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C8" w:rsidRPr="004B571A" w:rsidRDefault="00E54C05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TARİH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5653AD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C446DA">
        <w:rPr>
          <w:rFonts w:ascii="Times New Roman" w:eastAsia="Times New Roman" w:hAnsi="Times New Roman" w:cs="Times New Roman"/>
          <w:b/>
          <w:bCs/>
          <w:sz w:val="15"/>
          <w:szCs w:val="15"/>
        </w:rPr>
        <w:t>FİNAL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401" w:type="dxa"/>
        <w:jc w:val="center"/>
        <w:tblLayout w:type="fixed"/>
        <w:tblLook w:val="01E0"/>
      </w:tblPr>
      <w:tblGrid>
        <w:gridCol w:w="1732"/>
        <w:gridCol w:w="608"/>
        <w:gridCol w:w="426"/>
        <w:gridCol w:w="3583"/>
        <w:gridCol w:w="1520"/>
        <w:gridCol w:w="1689"/>
        <w:gridCol w:w="1843"/>
      </w:tblGrid>
      <w:tr w:rsidR="00B90F6C" w:rsidRPr="004B571A" w:rsidTr="00C446DA">
        <w:trPr>
          <w:trHeight w:hRule="exact" w:val="986"/>
          <w:jc w:val="center"/>
        </w:trPr>
        <w:tc>
          <w:tcPr>
            <w:tcW w:w="173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80"/>
              <w:ind w:left="1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B948C8" w:rsidRPr="004B571A" w:rsidTr="001241B2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948C8" w:rsidRPr="004B571A" w:rsidRDefault="00B948C8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48C8" w:rsidRPr="004B571A" w:rsidRDefault="00B948C8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2E68BD" w:rsidRPr="004B571A" w:rsidRDefault="002E68BD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B948C8" w:rsidRPr="004B571A" w:rsidRDefault="001241B2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A4051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8C8" w:rsidRPr="004B571A" w:rsidRDefault="00B948C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37E03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7E03" w:rsidRPr="004B571A" w:rsidRDefault="00D37E03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E03" w:rsidRPr="004B571A" w:rsidRDefault="00D37E0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E03" w:rsidRPr="00AD439B" w:rsidRDefault="00D37E03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E03" w:rsidRPr="00AD439B" w:rsidRDefault="00D37E03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İlkçağda</w:t>
            </w:r>
            <w:proofErr w:type="spellEnd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 xml:space="preserve"> Din </w:t>
            </w: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Mitoloji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E03" w:rsidRPr="00AD439B" w:rsidRDefault="00D37E03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E. Kaya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E03" w:rsidRPr="00AD439B" w:rsidRDefault="00D37E03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E03" w:rsidRPr="00AD439B" w:rsidRDefault="00D37E03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B756A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B756A" w:rsidRPr="004B571A" w:rsidRDefault="00BB756A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756A" w:rsidRPr="004B571A" w:rsidRDefault="00BB756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756A" w:rsidRPr="004B571A" w:rsidRDefault="00BB756A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756A" w:rsidRPr="00246355" w:rsidRDefault="00BB756A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Met.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756A" w:rsidRPr="00246355" w:rsidRDefault="00BB756A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A.Yaramış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756A" w:rsidRPr="00246355" w:rsidRDefault="00BB756A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756A" w:rsidRPr="00246355" w:rsidRDefault="00BB756A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432C4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432C4" w:rsidRPr="004B571A" w:rsidRDefault="00B432C4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32C4" w:rsidRPr="004B571A" w:rsidRDefault="00B432C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32C4" w:rsidRPr="004B571A" w:rsidRDefault="00B432C4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32C4" w:rsidRPr="004B571A" w:rsidRDefault="00B432C4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Müesseseleri</w:t>
            </w:r>
            <w:proofErr w:type="spellEnd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32C4" w:rsidRPr="004B571A" w:rsidRDefault="00B432C4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Güler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32C4" w:rsidRPr="004B571A" w:rsidRDefault="00B432C4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32C4" w:rsidRPr="004B571A" w:rsidRDefault="00B432C4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A1044">
        <w:trPr>
          <w:trHeight w:hRule="exact" w:val="21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Askeri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A.Yaramış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F7768" w:rsidRDefault="00B3399B" w:rsidP="001F7768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</w:p>
          <w:p w:rsidR="00B3399B" w:rsidRPr="004B571A" w:rsidRDefault="00B3399B" w:rsidP="001F7768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Paleoğrafyası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Güler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AD4334" w:rsidRDefault="00B3399B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Paleoğrafyası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AD4334" w:rsidRDefault="00B3399B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Güneş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AD4334" w:rsidRDefault="00B3399B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AD4334" w:rsidRDefault="00184FA0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Farsça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Çınar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Ermeni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Meselesi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Şahin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3399B" w:rsidRPr="004B571A" w:rsidRDefault="00B3399B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B3399B" w:rsidRPr="004B571A" w:rsidRDefault="00B3399B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Yabancı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Dil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Ö.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İnceelgil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Selçuklu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S. Kaya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 xml:space="preserve"> III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A.Ateş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Proje</w:t>
            </w:r>
            <w:proofErr w:type="spellEnd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Türkiye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Cumhuriyeti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Dış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Politikası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A.Aydın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3399B" w:rsidRPr="004B571A" w:rsidRDefault="00B3399B" w:rsidP="001F776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3399B" w:rsidRPr="004B571A" w:rsidRDefault="00B3399B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B3399B" w:rsidRPr="004B571A" w:rsidRDefault="00B3399B" w:rsidP="001F7768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İslam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S.Kaya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C1066">
              <w:rPr>
                <w:rFonts w:ascii="Times New Roman" w:hAnsi="Times New Roman" w:cs="Times New Roman"/>
                <w:sz w:val="15"/>
                <w:szCs w:val="15"/>
              </w:rPr>
              <w:t xml:space="preserve">A. </w:t>
            </w:r>
            <w:proofErr w:type="spellStart"/>
            <w:r w:rsidRPr="00BC1066">
              <w:rPr>
                <w:rFonts w:ascii="Times New Roman" w:hAnsi="Times New Roman" w:cs="Times New Roman"/>
                <w:sz w:val="15"/>
                <w:szCs w:val="15"/>
              </w:rPr>
              <w:t>Başer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İnkılabı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S.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Sarısaman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67ECD" w:rsidRDefault="00B3399B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B3399B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3399B" w:rsidRPr="004B571A" w:rsidRDefault="00B3399B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4B571A" w:rsidRDefault="00B3399B" w:rsidP="002E68B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Pr="00FA163F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İlkçağ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Kaynakları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Ü. E. Kurt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99B" w:rsidRDefault="00B3399B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B0C0D" w:rsidRPr="004B571A" w:rsidRDefault="00AB0C0D" w:rsidP="001F776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B0C0D" w:rsidRDefault="00AB0C0D" w:rsidP="001F7768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:rsidR="00AB0C0D" w:rsidRPr="004B571A" w:rsidRDefault="00AB0C0D" w:rsidP="001F776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18.06.2021</w:t>
            </w: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3278C1">
              <w:rPr>
                <w:rFonts w:ascii="Times New Roman" w:hAnsi="Times New Roman" w:cs="Times New Roman"/>
                <w:bCs/>
                <w:sz w:val="15"/>
                <w:szCs w:val="15"/>
              </w:rPr>
              <w:t>Türk</w:t>
            </w:r>
            <w:proofErr w:type="spellEnd"/>
            <w:r w:rsidRPr="003278C1">
              <w:rPr>
                <w:rFonts w:ascii="Times New Roman" w:hAnsi="Times New Roman" w:cs="Times New Roman"/>
                <w:bCs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3278C1">
              <w:rPr>
                <w:rFonts w:ascii="Times New Roman" w:hAnsi="Times New Roman" w:cs="Times New Roman"/>
                <w:bCs/>
                <w:spacing w:val="-1"/>
                <w:sz w:val="15"/>
                <w:szCs w:val="15"/>
              </w:rPr>
              <w:t>Dili</w:t>
            </w:r>
            <w:proofErr w:type="spellEnd"/>
            <w:r w:rsidRPr="003278C1">
              <w:rPr>
                <w:rFonts w:ascii="Times New Roman" w:hAnsi="Times New Roman" w:cs="Times New Roman"/>
                <w:bCs/>
                <w:spacing w:val="-1"/>
                <w:sz w:val="15"/>
                <w:szCs w:val="15"/>
              </w:rPr>
              <w:t xml:space="preserve"> </w:t>
            </w:r>
            <w:r w:rsidRPr="003278C1">
              <w:rPr>
                <w:rFonts w:ascii="Times New Roman" w:hAnsi="Times New Roman" w:cs="Times New Roman"/>
                <w:bCs/>
                <w:sz w:val="15"/>
                <w:szCs w:val="15"/>
              </w:rPr>
              <w:t>II</w:t>
            </w:r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Kudret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Savaş</w:t>
            </w:r>
            <w:proofErr w:type="spellEnd"/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C93376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C93376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Tarih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>Metodolojisi</w:t>
            </w:r>
            <w:proofErr w:type="spellEnd"/>
            <w:r w:rsidRPr="005E29A2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G.Şahin</w:t>
            </w:r>
            <w:proofErr w:type="spellEnd"/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181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AD4334" w:rsidRDefault="00AB0C0D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BC1066">
              <w:rPr>
                <w:rFonts w:ascii="Times New Roman" w:hAnsi="Times New Roman" w:cs="Times New Roman"/>
                <w:sz w:val="15"/>
                <w:szCs w:val="15"/>
              </w:rPr>
              <w:t>Yeniçağ</w:t>
            </w:r>
            <w:proofErr w:type="spellEnd"/>
            <w:r w:rsidRPr="00BC1066">
              <w:rPr>
                <w:rFonts w:ascii="Times New Roman" w:hAnsi="Times New Roman" w:cs="Times New Roman"/>
                <w:sz w:val="15"/>
                <w:szCs w:val="15"/>
              </w:rPr>
              <w:t xml:space="preserve"> Balkan </w:t>
            </w:r>
            <w:proofErr w:type="spellStart"/>
            <w:r w:rsidRPr="00BC1066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C1066">
              <w:rPr>
                <w:rFonts w:ascii="Times New Roman" w:hAnsi="Times New Roman" w:cs="Times New Roman"/>
                <w:sz w:val="15"/>
                <w:szCs w:val="15"/>
              </w:rPr>
              <w:t xml:space="preserve">A. </w:t>
            </w:r>
            <w:proofErr w:type="spellStart"/>
            <w:r w:rsidRPr="00BC1066">
              <w:rPr>
                <w:rFonts w:ascii="Times New Roman" w:hAnsi="Times New Roman" w:cs="Times New Roman"/>
                <w:sz w:val="15"/>
                <w:szCs w:val="15"/>
              </w:rPr>
              <w:t>Başer</w:t>
            </w:r>
            <w:proofErr w:type="spellEnd"/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BC1066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C1066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BC1066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36162" w:rsidRPr="004B571A" w:rsidTr="00636162">
        <w:trPr>
          <w:trHeight w:hRule="exact" w:val="43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636162" w:rsidRPr="004B571A" w:rsidRDefault="00636162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636162" w:rsidRPr="004B571A" w:rsidRDefault="00636162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636162" w:rsidRPr="004B571A" w:rsidRDefault="00636162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636162" w:rsidRPr="004B571A" w:rsidRDefault="00636162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5052" w:type="dxa"/>
            <w:gridSpan w:val="3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636162" w:rsidRPr="004B571A" w:rsidRDefault="00636162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Devletinde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Yenileşme</w:t>
            </w:r>
            <w:proofErr w:type="spellEnd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Har</w:t>
            </w:r>
            <w:proofErr w:type="spellEnd"/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A.</w:t>
            </w:r>
            <w:r w:rsidRPr="00CA036D">
              <w:rPr>
                <w:rFonts w:ascii="Times New Roman" w:hAnsi="Times New Roman" w:cs="Times New Roman"/>
                <w:sz w:val="15"/>
                <w:szCs w:val="15"/>
              </w:rPr>
              <w:t>Yaramış</w:t>
            </w:r>
            <w:proofErr w:type="spellEnd"/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140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67ECD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Dünya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67ECD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A.Altıntaş</w:t>
            </w:r>
            <w:proofErr w:type="spellEnd"/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67ECD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101</w:t>
            </w: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67ECD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404040" w:themeColor="text1" w:themeTint="BF"/>
            </w:tcBorders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B0C0D" w:rsidRDefault="00AB0C0D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AB0C0D" w:rsidRPr="004B571A" w:rsidRDefault="00AB0C0D" w:rsidP="001F7768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CUMARTESİ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.06.2021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B432C4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Dili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0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İlkeleri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05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B0C0D" w:rsidRPr="004B571A" w:rsidRDefault="00AB0C0D" w:rsidP="00C446D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B0C0D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B0C0D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B0C0D" w:rsidRDefault="00AB0C0D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AZARTESİ</w:t>
            </w:r>
          </w:p>
          <w:p w:rsidR="00AB0C0D" w:rsidRPr="00005D70" w:rsidRDefault="00AB0C0D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21.06.2021</w:t>
            </w:r>
          </w:p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İlkçağ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M.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Bilgin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İran</w:t>
            </w:r>
            <w:proofErr w:type="spellEnd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İlişkileri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A.Ateş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Proje</w:t>
            </w:r>
            <w:proofErr w:type="spellEnd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246355"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Yakınçağ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Avrupa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CA036D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G.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Şahin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Türkiye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Cumhuriyeti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A.Altıntaş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1F7768" w:rsidRDefault="001F7768" w:rsidP="001F776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1F7768" w:rsidRDefault="00AB0C0D" w:rsidP="001F776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:rsidR="00AB0C0D" w:rsidRPr="00005D70" w:rsidRDefault="00AB0C0D" w:rsidP="001F776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22.06.2021</w:t>
            </w:r>
          </w:p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Eğitim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M.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Güneş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Mitolojisi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C.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Cihan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3278C1" w:rsidRDefault="00AB0C0D" w:rsidP="00B432C4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Oğuzlar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Türkmenler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C.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Cihan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Orta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Asya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Tarihinin</w:t>
            </w:r>
            <w:proofErr w:type="spellEnd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A163F">
              <w:rPr>
                <w:rFonts w:ascii="Times New Roman" w:hAnsi="Times New Roman" w:cs="Times New Roman"/>
                <w:sz w:val="15"/>
                <w:szCs w:val="15"/>
              </w:rPr>
              <w:t>Kaynakları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Çınar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1241B2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AB0C0D" w:rsidRDefault="00AB0C0D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B0C0D" w:rsidRDefault="00AB0C0D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B0C0D" w:rsidRDefault="00AB0C0D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AB0C0D" w:rsidRDefault="00AB0C0D" w:rsidP="00C446D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AB0C0D" w:rsidRPr="00005D70" w:rsidRDefault="00AB0C0D" w:rsidP="00C446DA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23.06.2021</w:t>
            </w:r>
          </w:p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34" w:rsidRDefault="00AB0C0D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Demokrasi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34" w:rsidRDefault="00AB0C0D" w:rsidP="00B432C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A.Aydın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9B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9B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9B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9B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AD439B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246355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Yirminci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Yy’a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Yön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Veren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Liderler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246355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A.Altıntaş</w:t>
            </w:r>
            <w:proofErr w:type="spellEnd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246355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246355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467ECD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005D70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T. C.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Sosyo-Kült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A. Aydın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139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DF312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Online/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AB0C0D" w:rsidRPr="004B571A" w:rsidTr="006022F5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6022F5">
        <w:trPr>
          <w:trHeight w:hRule="exact" w:val="202"/>
          <w:jc w:val="center"/>
        </w:trPr>
        <w:tc>
          <w:tcPr>
            <w:tcW w:w="17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C0D" w:rsidRDefault="00AB0C0D" w:rsidP="001F776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B0C0D" w:rsidRDefault="00AB0C0D" w:rsidP="001F776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AB0C0D" w:rsidRPr="00005D70" w:rsidRDefault="00AB0C0D" w:rsidP="001F776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24.06.2021</w:t>
            </w:r>
          </w:p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B0C0D" w:rsidRPr="004B571A" w:rsidTr="006022F5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B0C0D" w:rsidRPr="004B571A" w:rsidRDefault="00AB0C0D" w:rsidP="00C446D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4B571A" w:rsidRDefault="00AB0C0D" w:rsidP="00C446DA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Dünyası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Coğrafyası</w:t>
            </w:r>
            <w:proofErr w:type="spellEnd"/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G.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Çınar</w:t>
            </w:r>
            <w:proofErr w:type="spellEnd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AB0C0D" w:rsidRPr="00615370" w:rsidRDefault="00AB0C0D" w:rsidP="00B432C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15370">
              <w:rPr>
                <w:rFonts w:ascii="Times New Roman" w:hAnsi="Times New Roman" w:cs="Times New Roman"/>
                <w:sz w:val="15"/>
                <w:szCs w:val="15"/>
              </w:rPr>
              <w:t xml:space="preserve">Online </w:t>
            </w:r>
            <w:proofErr w:type="spellStart"/>
            <w:r w:rsidRPr="00615370"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934983" w:rsidRPr="004B571A" w:rsidTr="006022F5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Tarih</w:t>
            </w:r>
            <w:proofErr w:type="spellEnd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Semineri</w:t>
            </w:r>
            <w:proofErr w:type="spellEnd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 xml:space="preserve"> 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Elemanları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167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Proje</w:t>
            </w:r>
            <w:proofErr w:type="spellEnd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AD439B"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934983" w:rsidRPr="004B571A" w:rsidTr="006022F5">
        <w:trPr>
          <w:trHeight w:hRule="exact" w:val="202"/>
          <w:jc w:val="center"/>
        </w:trPr>
        <w:tc>
          <w:tcPr>
            <w:tcW w:w="173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İhtisas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Semineri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Elemanları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34983" w:rsidRPr="004B571A" w:rsidRDefault="00934983" w:rsidP="0093498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</w:tbl>
    <w:p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948C8" w:rsidRPr="00B90F6C" w:rsidRDefault="00A40513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B90F6C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B90F6C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:rsidR="00B90F6C" w:rsidRPr="00B90F6C" w:rsidRDefault="00B90F6C" w:rsidP="00B90F6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proofErr w:type="spellStart"/>
      <w:r w:rsidRPr="00B90F6C">
        <w:rPr>
          <w:bCs/>
          <w:sz w:val="16"/>
          <w:szCs w:val="16"/>
        </w:rPr>
        <w:t>Üniversitemiz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Senatosunun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almış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olduğu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karar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doğrultusunda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sınavlar</w:t>
      </w:r>
      <w:proofErr w:type="spellEnd"/>
      <w:r w:rsidRPr="00B90F6C">
        <w:rPr>
          <w:bCs/>
          <w:sz w:val="16"/>
          <w:szCs w:val="16"/>
        </w:rPr>
        <w:t xml:space="preserve"> online-</w:t>
      </w:r>
      <w:proofErr w:type="spellStart"/>
      <w:r w:rsidRPr="00B90F6C">
        <w:rPr>
          <w:bCs/>
          <w:sz w:val="16"/>
          <w:szCs w:val="16"/>
        </w:rPr>
        <w:t>süreli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veya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ödev-proje</w:t>
      </w:r>
      <w:proofErr w:type="spellEnd"/>
      <w:r w:rsidRPr="00B90F6C">
        <w:rPr>
          <w:bCs/>
          <w:sz w:val="16"/>
          <w:szCs w:val="16"/>
        </w:rPr>
        <w:t xml:space="preserve"> </w:t>
      </w:r>
      <w:r w:rsidR="00FF6754">
        <w:rPr>
          <w:bCs/>
          <w:sz w:val="16"/>
          <w:szCs w:val="16"/>
        </w:rPr>
        <w:t>(</w:t>
      </w:r>
      <w:proofErr w:type="spellStart"/>
      <w:r w:rsidR="00FF6754">
        <w:rPr>
          <w:bCs/>
          <w:sz w:val="16"/>
          <w:szCs w:val="16"/>
        </w:rPr>
        <w:t>sınav</w:t>
      </w:r>
      <w:proofErr w:type="spellEnd"/>
      <w:r w:rsidR="00FF6754">
        <w:rPr>
          <w:bCs/>
          <w:sz w:val="16"/>
          <w:szCs w:val="16"/>
        </w:rPr>
        <w:t xml:space="preserve"> </w:t>
      </w:r>
      <w:proofErr w:type="spellStart"/>
      <w:r w:rsidR="00FF6754">
        <w:rPr>
          <w:bCs/>
          <w:sz w:val="16"/>
          <w:szCs w:val="16"/>
        </w:rPr>
        <w:t>dosya</w:t>
      </w:r>
      <w:proofErr w:type="spellEnd"/>
      <w:r w:rsidR="00FF6754">
        <w:rPr>
          <w:bCs/>
          <w:sz w:val="16"/>
          <w:szCs w:val="16"/>
        </w:rPr>
        <w:t xml:space="preserve"> </w:t>
      </w:r>
      <w:proofErr w:type="spellStart"/>
      <w:r w:rsidR="00FF6754">
        <w:rPr>
          <w:bCs/>
          <w:sz w:val="16"/>
          <w:szCs w:val="16"/>
        </w:rPr>
        <w:t>yükleme</w:t>
      </w:r>
      <w:proofErr w:type="spellEnd"/>
      <w:r w:rsidR="00FF6754">
        <w:rPr>
          <w:bCs/>
          <w:sz w:val="16"/>
          <w:szCs w:val="16"/>
        </w:rPr>
        <w:t xml:space="preserve">) </w:t>
      </w:r>
      <w:proofErr w:type="spellStart"/>
      <w:r w:rsidRPr="00B90F6C">
        <w:rPr>
          <w:bCs/>
          <w:sz w:val="16"/>
          <w:szCs w:val="16"/>
        </w:rPr>
        <w:t>şeklinde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olacaktır</w:t>
      </w:r>
      <w:proofErr w:type="spellEnd"/>
      <w:r w:rsidRPr="00B90F6C">
        <w:rPr>
          <w:bCs/>
          <w:sz w:val="16"/>
          <w:szCs w:val="16"/>
        </w:rPr>
        <w:t xml:space="preserve">. </w:t>
      </w:r>
      <w:proofErr w:type="spellStart"/>
      <w:r>
        <w:rPr>
          <w:bCs/>
          <w:sz w:val="16"/>
          <w:szCs w:val="16"/>
        </w:rPr>
        <w:t>Sınav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Programında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sınav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şekli</w:t>
      </w:r>
      <w:proofErr w:type="spellEnd"/>
      <w:r w:rsidRPr="00B90F6C">
        <w:rPr>
          <w:bCs/>
          <w:sz w:val="16"/>
          <w:szCs w:val="16"/>
        </w:rPr>
        <w:t xml:space="preserve"> </w:t>
      </w:r>
      <w:proofErr w:type="spellStart"/>
      <w:r w:rsidRPr="00B90F6C">
        <w:rPr>
          <w:bCs/>
          <w:sz w:val="16"/>
          <w:szCs w:val="16"/>
        </w:rPr>
        <w:t>belirtilecektir</w:t>
      </w:r>
      <w:proofErr w:type="spellEnd"/>
      <w:r w:rsidRPr="00B90F6C">
        <w:rPr>
          <w:bCs/>
          <w:sz w:val="16"/>
          <w:szCs w:val="16"/>
        </w:rPr>
        <w:t>.</w:t>
      </w:r>
    </w:p>
    <w:p w:rsidR="00615BC8" w:rsidRPr="004B571A" w:rsidRDefault="002E68BD" w:rsidP="00B432C4">
      <w:pPr>
        <w:numPr>
          <w:ilvl w:val="0"/>
          <w:numId w:val="1"/>
        </w:numPr>
        <w:tabs>
          <w:tab w:val="left" w:pos="707"/>
        </w:tabs>
        <w:rPr>
          <w:rFonts w:ascii="Times New Roman" w:hAnsi="Times New Roman" w:cs="Times New Roman"/>
          <w:sz w:val="15"/>
          <w:szCs w:val="15"/>
        </w:rPr>
      </w:pP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26-27.0</w:t>
      </w:r>
      <w:r w:rsidR="00791003">
        <w:rPr>
          <w:rFonts w:ascii="Arial" w:hAnsi="Arial" w:cs="Arial"/>
          <w:color w:val="1D1D1B"/>
          <w:sz w:val="16"/>
          <w:szCs w:val="16"/>
          <w:shd w:val="clear" w:color="auto" w:fill="F9F8F8"/>
        </w:rPr>
        <w:t>6</w:t>
      </w: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.2021 </w:t>
      </w:r>
      <w:proofErr w:type="spellStart"/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tarihlerinde</w:t>
      </w:r>
      <w:proofErr w:type="spellEnd"/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Öğrenci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Seçme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ve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Yerleştirme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Sınavı</w:t>
      </w:r>
      <w:proofErr w:type="spellEnd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y</w:t>
      </w:r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apılacağı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göz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önüne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alınmalıdır</w:t>
      </w:r>
      <w:proofErr w:type="spellEnd"/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</w:p>
    <w:sectPr w:rsidR="00615BC8" w:rsidRPr="004B571A" w:rsidSect="00A57CB0">
      <w:pgSz w:w="11910" w:h="16840"/>
      <w:pgMar w:top="567" w:right="170" w:bottom="567" w:left="23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10" w:rsidRDefault="00AF3810" w:rsidP="00A57CB0">
      <w:r>
        <w:separator/>
      </w:r>
    </w:p>
  </w:endnote>
  <w:endnote w:type="continuationSeparator" w:id="0">
    <w:p w:rsidR="00AF3810" w:rsidRDefault="00AF3810" w:rsidP="00A5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10" w:rsidRDefault="00AF3810" w:rsidP="00A57CB0">
      <w:r>
        <w:separator/>
      </w:r>
    </w:p>
  </w:footnote>
  <w:footnote w:type="continuationSeparator" w:id="0">
    <w:p w:rsidR="00AF3810" w:rsidRDefault="00AF3810" w:rsidP="00A57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948C8"/>
    <w:rsid w:val="00005D70"/>
    <w:rsid w:val="00082B33"/>
    <w:rsid w:val="0008699B"/>
    <w:rsid w:val="001241B2"/>
    <w:rsid w:val="00184FA0"/>
    <w:rsid w:val="001A1044"/>
    <w:rsid w:val="001A5E87"/>
    <w:rsid w:val="001F7768"/>
    <w:rsid w:val="00207034"/>
    <w:rsid w:val="00232579"/>
    <w:rsid w:val="002A097A"/>
    <w:rsid w:val="002A5557"/>
    <w:rsid w:val="002E68BD"/>
    <w:rsid w:val="00333D99"/>
    <w:rsid w:val="0038274E"/>
    <w:rsid w:val="003F2D42"/>
    <w:rsid w:val="00417C3D"/>
    <w:rsid w:val="00454309"/>
    <w:rsid w:val="00465999"/>
    <w:rsid w:val="004B51AD"/>
    <w:rsid w:val="004B571A"/>
    <w:rsid w:val="004C274B"/>
    <w:rsid w:val="005149A3"/>
    <w:rsid w:val="00527609"/>
    <w:rsid w:val="00560DF0"/>
    <w:rsid w:val="005653AD"/>
    <w:rsid w:val="00594A25"/>
    <w:rsid w:val="006022F5"/>
    <w:rsid w:val="00615BC8"/>
    <w:rsid w:val="00636162"/>
    <w:rsid w:val="00755E3B"/>
    <w:rsid w:val="00791003"/>
    <w:rsid w:val="00796CEE"/>
    <w:rsid w:val="007E34C3"/>
    <w:rsid w:val="007F58C1"/>
    <w:rsid w:val="008F24B8"/>
    <w:rsid w:val="008F783B"/>
    <w:rsid w:val="00933CB4"/>
    <w:rsid w:val="00934983"/>
    <w:rsid w:val="009950E9"/>
    <w:rsid w:val="009E277D"/>
    <w:rsid w:val="00A07005"/>
    <w:rsid w:val="00A40513"/>
    <w:rsid w:val="00A5686A"/>
    <w:rsid w:val="00A57CB0"/>
    <w:rsid w:val="00A62C02"/>
    <w:rsid w:val="00AA5B50"/>
    <w:rsid w:val="00AB0C0D"/>
    <w:rsid w:val="00AD3FE0"/>
    <w:rsid w:val="00AE5D67"/>
    <w:rsid w:val="00AF3810"/>
    <w:rsid w:val="00AF7272"/>
    <w:rsid w:val="00B01D68"/>
    <w:rsid w:val="00B12FEA"/>
    <w:rsid w:val="00B20C0E"/>
    <w:rsid w:val="00B3399B"/>
    <w:rsid w:val="00B432C4"/>
    <w:rsid w:val="00B90F6C"/>
    <w:rsid w:val="00B9258E"/>
    <w:rsid w:val="00B948C8"/>
    <w:rsid w:val="00BB756A"/>
    <w:rsid w:val="00BE3997"/>
    <w:rsid w:val="00C446DA"/>
    <w:rsid w:val="00CC05A0"/>
    <w:rsid w:val="00D07FBF"/>
    <w:rsid w:val="00D260C3"/>
    <w:rsid w:val="00D37E03"/>
    <w:rsid w:val="00E54C05"/>
    <w:rsid w:val="00E7379C"/>
    <w:rsid w:val="00E969C5"/>
    <w:rsid w:val="00EB34F6"/>
    <w:rsid w:val="00F06544"/>
    <w:rsid w:val="00F47C5F"/>
    <w:rsid w:val="00FC4DEC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7C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17C3D"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417C3D"/>
  </w:style>
  <w:style w:type="paragraph" w:customStyle="1" w:styleId="TableParagraph">
    <w:name w:val="Table Paragraph"/>
    <w:basedOn w:val="Normal"/>
    <w:uiPriority w:val="1"/>
    <w:qFormat/>
    <w:rsid w:val="00417C3D"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7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7C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hp 6470</cp:lastModifiedBy>
  <cp:revision>16</cp:revision>
  <cp:lastPrinted>2021-04-13T13:58:00Z</cp:lastPrinted>
  <dcterms:created xsi:type="dcterms:W3CDTF">2021-05-31T12:30:00Z</dcterms:created>
  <dcterms:modified xsi:type="dcterms:W3CDTF">2021-06-02T11:17:00Z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