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82" w:rsidRPr="00F8735B" w:rsidRDefault="00E06A82" w:rsidP="00BB5D40">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F8735B">
        <w:rPr>
          <w:rFonts w:ascii="Times New Roman" w:eastAsiaTheme="minorHAnsi" w:hAnsi="Times New Roman" w:cs="Times New Roman"/>
          <w:b/>
          <w:bCs/>
          <w:sz w:val="24"/>
          <w:szCs w:val="24"/>
          <w:lang w:eastAsia="en-US"/>
        </w:rPr>
        <w:t>AFYON KOCATEPE ÜNİVERSİTESİ</w:t>
      </w:r>
    </w:p>
    <w:p w:rsidR="00E06A82" w:rsidRPr="00F8735B" w:rsidRDefault="00E06A82" w:rsidP="00BB5D40">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F8735B">
        <w:rPr>
          <w:rFonts w:ascii="Times New Roman" w:eastAsiaTheme="minorHAnsi" w:hAnsi="Times New Roman" w:cs="Times New Roman"/>
          <w:b/>
          <w:bCs/>
          <w:sz w:val="24"/>
          <w:szCs w:val="24"/>
          <w:lang w:eastAsia="en-US"/>
        </w:rPr>
        <w:t>FEN-EDEBİYAT FAKÜLTESİ</w:t>
      </w:r>
    </w:p>
    <w:p w:rsidR="00E06A82" w:rsidRPr="00F8735B" w:rsidRDefault="00E06A82" w:rsidP="00BB5D40">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F8735B">
        <w:rPr>
          <w:rFonts w:ascii="Times New Roman" w:eastAsiaTheme="minorHAnsi" w:hAnsi="Times New Roman" w:cs="Times New Roman"/>
          <w:b/>
          <w:bCs/>
          <w:sz w:val="24"/>
          <w:szCs w:val="24"/>
          <w:lang w:eastAsia="en-US"/>
        </w:rPr>
        <w:t>TARİH BÖLÜMÜ</w:t>
      </w:r>
    </w:p>
    <w:p w:rsidR="00E06A82" w:rsidRDefault="00E06A82" w:rsidP="00BB5D40">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F8735B">
        <w:rPr>
          <w:rFonts w:ascii="Times New Roman" w:eastAsiaTheme="minorHAnsi" w:hAnsi="Times New Roman" w:cs="Times New Roman"/>
          <w:b/>
          <w:bCs/>
          <w:sz w:val="24"/>
          <w:szCs w:val="24"/>
          <w:lang w:eastAsia="en-US"/>
        </w:rPr>
        <w:t xml:space="preserve">TARİH SEMİNERİ-I </w:t>
      </w:r>
      <w:r w:rsidR="00E43E0A" w:rsidRPr="00F8735B">
        <w:rPr>
          <w:rFonts w:ascii="Times New Roman" w:eastAsiaTheme="minorHAnsi" w:hAnsi="Times New Roman" w:cs="Times New Roman"/>
          <w:b/>
          <w:bCs/>
          <w:sz w:val="24"/>
          <w:szCs w:val="24"/>
          <w:lang w:eastAsia="en-US"/>
        </w:rPr>
        <w:t>DERSİ</w:t>
      </w:r>
      <w:r w:rsidRPr="00F8735B">
        <w:rPr>
          <w:rFonts w:ascii="Times New Roman" w:eastAsiaTheme="minorHAnsi" w:hAnsi="Times New Roman" w:cs="Times New Roman"/>
          <w:b/>
          <w:bCs/>
          <w:sz w:val="24"/>
          <w:szCs w:val="24"/>
          <w:lang w:eastAsia="en-US"/>
        </w:rPr>
        <w:t xml:space="preserve"> </w:t>
      </w:r>
      <w:r w:rsidR="00BF34C5" w:rsidRPr="00F8735B">
        <w:rPr>
          <w:rFonts w:ascii="Times New Roman" w:eastAsiaTheme="minorHAnsi" w:hAnsi="Times New Roman" w:cs="Times New Roman"/>
          <w:b/>
          <w:bCs/>
          <w:sz w:val="24"/>
          <w:szCs w:val="24"/>
          <w:lang w:eastAsia="en-US"/>
        </w:rPr>
        <w:t xml:space="preserve">UYGULAMA </w:t>
      </w:r>
      <w:r w:rsidR="00F8735B" w:rsidRPr="00F8735B">
        <w:rPr>
          <w:rFonts w:ascii="Times New Roman" w:eastAsiaTheme="minorHAnsi" w:hAnsi="Times New Roman" w:cs="Times New Roman"/>
          <w:b/>
          <w:bCs/>
          <w:sz w:val="24"/>
          <w:szCs w:val="24"/>
          <w:lang w:eastAsia="en-US"/>
        </w:rPr>
        <w:t>USUL VE ESASLARI</w:t>
      </w:r>
    </w:p>
    <w:p w:rsidR="006C3678" w:rsidRPr="00F8735B" w:rsidRDefault="006C3678" w:rsidP="00C3162F">
      <w:pPr>
        <w:autoSpaceDE w:val="0"/>
        <w:autoSpaceDN w:val="0"/>
        <w:adjustRightInd w:val="0"/>
        <w:spacing w:after="60"/>
        <w:jc w:val="center"/>
        <w:rPr>
          <w:rFonts w:ascii="Times New Roman" w:eastAsiaTheme="minorHAnsi" w:hAnsi="Times New Roman" w:cs="Times New Roman"/>
          <w:b/>
          <w:bCs/>
          <w:sz w:val="24"/>
          <w:szCs w:val="24"/>
          <w:lang w:eastAsia="en-US"/>
        </w:rPr>
      </w:pPr>
    </w:p>
    <w:p w:rsidR="00E06A82" w:rsidRDefault="00124564" w:rsidP="00BB5D40">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BİRİNCİ BÖLÜM</w:t>
      </w:r>
    </w:p>
    <w:p w:rsidR="006C3678" w:rsidRPr="00F8735B" w:rsidRDefault="00BB5D40" w:rsidP="00BB5D40">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GENEL ESASLAR</w:t>
      </w:r>
    </w:p>
    <w:p w:rsidR="001E1081" w:rsidRPr="001E1081" w:rsidRDefault="001E1081" w:rsidP="00124564">
      <w:pPr>
        <w:autoSpaceDE w:val="0"/>
        <w:autoSpaceDN w:val="0"/>
        <w:adjustRightInd w:val="0"/>
        <w:spacing w:after="120"/>
        <w:ind w:firstLine="567"/>
        <w:jc w:val="both"/>
        <w:rPr>
          <w:rFonts w:ascii="Times New Roman" w:eastAsiaTheme="minorHAnsi" w:hAnsi="Times New Roman" w:cs="Times New Roman"/>
          <w:b/>
          <w:bCs/>
          <w:sz w:val="24"/>
          <w:szCs w:val="24"/>
          <w:lang w:eastAsia="en-US"/>
        </w:rPr>
      </w:pPr>
      <w:r w:rsidRPr="001E1081">
        <w:rPr>
          <w:rFonts w:ascii="Times New Roman" w:eastAsiaTheme="minorHAnsi" w:hAnsi="Times New Roman" w:cs="Times New Roman"/>
          <w:b/>
          <w:bCs/>
          <w:sz w:val="24"/>
          <w:szCs w:val="24"/>
          <w:lang w:eastAsia="en-US"/>
        </w:rPr>
        <w:t>Dayanak</w:t>
      </w:r>
      <w:r w:rsidR="004516EA">
        <w:rPr>
          <w:rFonts w:ascii="Times New Roman" w:eastAsiaTheme="minorHAnsi" w:hAnsi="Times New Roman" w:cs="Times New Roman"/>
          <w:b/>
          <w:bCs/>
          <w:sz w:val="24"/>
          <w:szCs w:val="24"/>
          <w:lang w:eastAsia="en-US"/>
        </w:rPr>
        <w:t>:</w:t>
      </w:r>
    </w:p>
    <w:p w:rsidR="00E06A82" w:rsidRPr="00F8735B" w:rsidRDefault="00F8735B" w:rsidP="00124564">
      <w:pPr>
        <w:autoSpaceDE w:val="0"/>
        <w:autoSpaceDN w:val="0"/>
        <w:adjustRightInd w:val="0"/>
        <w:spacing w:after="120"/>
        <w:ind w:firstLine="567"/>
        <w:jc w:val="both"/>
        <w:rPr>
          <w:rFonts w:ascii="Times New Roman" w:eastAsiaTheme="minorHAnsi" w:hAnsi="Times New Roman" w:cs="Times New Roman"/>
          <w:sz w:val="24"/>
          <w:szCs w:val="24"/>
          <w:lang w:eastAsia="en-US"/>
        </w:rPr>
      </w:pPr>
      <w:r w:rsidRPr="00F8735B">
        <w:rPr>
          <w:rFonts w:ascii="Times New Roman" w:eastAsiaTheme="minorHAnsi" w:hAnsi="Times New Roman" w:cs="Times New Roman"/>
          <w:bCs/>
          <w:sz w:val="24"/>
          <w:szCs w:val="24"/>
          <w:lang w:eastAsia="en-US"/>
        </w:rPr>
        <w:t>Afyon Kocatepe Üniversitesi Tarih</w:t>
      </w:r>
      <w:r w:rsidRPr="00F8735B">
        <w:rPr>
          <w:rFonts w:ascii="Times New Roman" w:eastAsiaTheme="minorHAnsi" w:hAnsi="Times New Roman" w:cs="Times New Roman"/>
          <w:b/>
          <w:bCs/>
          <w:sz w:val="24"/>
          <w:szCs w:val="24"/>
          <w:lang w:eastAsia="en-US"/>
        </w:rPr>
        <w:t xml:space="preserve"> </w:t>
      </w:r>
      <w:r w:rsidRPr="00F8735B">
        <w:rPr>
          <w:rFonts w:ascii="Times New Roman" w:eastAsiaTheme="minorHAnsi" w:hAnsi="Times New Roman" w:cs="Times New Roman"/>
          <w:sz w:val="24"/>
          <w:szCs w:val="24"/>
          <w:lang w:eastAsia="en-US"/>
        </w:rPr>
        <w:t>B</w:t>
      </w:r>
      <w:r w:rsidR="000917C4" w:rsidRPr="00F8735B">
        <w:rPr>
          <w:rFonts w:ascii="Times New Roman" w:eastAsiaTheme="minorHAnsi" w:hAnsi="Times New Roman" w:cs="Times New Roman"/>
          <w:sz w:val="24"/>
          <w:szCs w:val="24"/>
          <w:lang w:eastAsia="en-US"/>
        </w:rPr>
        <w:t>ölüm</w:t>
      </w:r>
      <w:r w:rsidRPr="00F8735B">
        <w:rPr>
          <w:rFonts w:ascii="Times New Roman" w:eastAsiaTheme="minorHAnsi" w:hAnsi="Times New Roman" w:cs="Times New Roman"/>
          <w:sz w:val="24"/>
          <w:szCs w:val="24"/>
          <w:lang w:eastAsia="en-US"/>
        </w:rPr>
        <w:t>ü</w:t>
      </w:r>
      <w:r w:rsidR="00E06A82" w:rsidRPr="00F8735B">
        <w:rPr>
          <w:rFonts w:ascii="Times New Roman" w:eastAsiaTheme="minorHAnsi" w:hAnsi="Times New Roman" w:cs="Times New Roman"/>
          <w:sz w:val="24"/>
          <w:szCs w:val="24"/>
          <w:lang w:eastAsia="en-US"/>
        </w:rPr>
        <w:t xml:space="preserve"> öğrencilerine verilecek </w:t>
      </w:r>
      <w:r w:rsidR="000917C4" w:rsidRPr="00F8735B">
        <w:rPr>
          <w:rFonts w:ascii="Times New Roman" w:eastAsiaTheme="minorHAnsi" w:hAnsi="Times New Roman" w:cs="Times New Roman"/>
          <w:sz w:val="24"/>
          <w:szCs w:val="24"/>
          <w:lang w:eastAsia="en-US"/>
        </w:rPr>
        <w:t>Tarih Semineri</w:t>
      </w:r>
      <w:r w:rsidR="00E43E0A" w:rsidRPr="00F8735B">
        <w:rPr>
          <w:rFonts w:ascii="Times New Roman" w:eastAsiaTheme="minorHAnsi" w:hAnsi="Times New Roman" w:cs="Times New Roman"/>
          <w:sz w:val="24"/>
          <w:szCs w:val="24"/>
          <w:lang w:eastAsia="en-US"/>
        </w:rPr>
        <w:t>-I</w:t>
      </w:r>
      <w:r w:rsidR="000917C4" w:rsidRPr="00F8735B">
        <w:rPr>
          <w:rFonts w:ascii="Times New Roman" w:eastAsiaTheme="minorHAnsi" w:hAnsi="Times New Roman" w:cs="Times New Roman"/>
          <w:sz w:val="24"/>
          <w:szCs w:val="24"/>
          <w:lang w:eastAsia="en-US"/>
        </w:rPr>
        <w:t xml:space="preserve"> ders</w:t>
      </w:r>
      <w:r w:rsidR="00E43E0A" w:rsidRPr="00F8735B">
        <w:rPr>
          <w:rFonts w:ascii="Times New Roman" w:eastAsiaTheme="minorHAnsi" w:hAnsi="Times New Roman" w:cs="Times New Roman"/>
          <w:sz w:val="24"/>
          <w:szCs w:val="24"/>
          <w:lang w:eastAsia="en-US"/>
        </w:rPr>
        <w:t>i</w:t>
      </w:r>
      <w:r w:rsidR="000917C4" w:rsidRPr="00F8735B">
        <w:rPr>
          <w:rFonts w:ascii="Times New Roman" w:eastAsiaTheme="minorHAnsi" w:hAnsi="Times New Roman" w:cs="Times New Roman"/>
          <w:sz w:val="24"/>
          <w:szCs w:val="24"/>
          <w:lang w:eastAsia="en-US"/>
        </w:rPr>
        <w:t xml:space="preserve">nin </w:t>
      </w:r>
      <w:r w:rsidR="00E43E0A" w:rsidRPr="00F8735B">
        <w:rPr>
          <w:rFonts w:ascii="Times New Roman" w:eastAsiaTheme="minorHAnsi" w:hAnsi="Times New Roman" w:cs="Times New Roman"/>
          <w:sz w:val="24"/>
          <w:szCs w:val="24"/>
          <w:lang w:eastAsia="en-US"/>
        </w:rPr>
        <w:t xml:space="preserve">yürütülmesi </w:t>
      </w:r>
      <w:r w:rsidR="00FF054D" w:rsidRPr="00F8735B">
        <w:rPr>
          <w:rFonts w:ascii="Times New Roman" w:eastAsiaTheme="minorHAnsi" w:hAnsi="Times New Roman" w:cs="Times New Roman"/>
          <w:sz w:val="24"/>
          <w:szCs w:val="24"/>
          <w:lang w:eastAsia="en-US"/>
        </w:rPr>
        <w:t>ve değerlendirilmesi</w:t>
      </w:r>
      <w:r w:rsidR="00124564">
        <w:rPr>
          <w:rFonts w:ascii="Times New Roman" w:eastAsiaTheme="minorHAnsi" w:hAnsi="Times New Roman" w:cs="Times New Roman"/>
          <w:sz w:val="24"/>
          <w:szCs w:val="24"/>
          <w:lang w:eastAsia="en-US"/>
        </w:rPr>
        <w:t xml:space="preserve"> hususunda</w:t>
      </w:r>
      <w:r w:rsidRPr="00F8735B">
        <w:rPr>
          <w:rFonts w:ascii="Times New Roman" w:eastAsiaTheme="minorHAnsi" w:hAnsi="Times New Roman" w:cs="Times New Roman"/>
          <w:sz w:val="24"/>
          <w:szCs w:val="24"/>
          <w:lang w:eastAsia="en-US"/>
        </w:rPr>
        <w:t xml:space="preserve"> </w:t>
      </w:r>
      <w:r w:rsidR="00124564" w:rsidRPr="00F8735B">
        <w:rPr>
          <w:rFonts w:ascii="Times New Roman" w:eastAsiaTheme="minorHAnsi" w:hAnsi="Times New Roman" w:cs="Times New Roman"/>
          <w:sz w:val="24"/>
          <w:szCs w:val="24"/>
          <w:lang w:eastAsia="en-US"/>
        </w:rPr>
        <w:t xml:space="preserve">usul </w:t>
      </w:r>
      <w:r w:rsidR="00124564">
        <w:rPr>
          <w:rFonts w:ascii="Times New Roman" w:eastAsiaTheme="minorHAnsi" w:hAnsi="Times New Roman" w:cs="Times New Roman"/>
          <w:sz w:val="24"/>
          <w:szCs w:val="24"/>
          <w:lang w:eastAsia="en-US"/>
        </w:rPr>
        <w:t>ve</w:t>
      </w:r>
      <w:r w:rsidR="00124564" w:rsidRPr="00F8735B">
        <w:rPr>
          <w:rFonts w:ascii="Times New Roman" w:eastAsiaTheme="minorHAnsi" w:hAnsi="Times New Roman" w:cs="Times New Roman"/>
          <w:sz w:val="24"/>
          <w:szCs w:val="24"/>
          <w:lang w:eastAsia="en-US"/>
        </w:rPr>
        <w:t xml:space="preserve"> </w:t>
      </w:r>
      <w:r w:rsidR="00E06A82" w:rsidRPr="00F8735B">
        <w:rPr>
          <w:rFonts w:ascii="Times New Roman" w:eastAsiaTheme="minorHAnsi" w:hAnsi="Times New Roman" w:cs="Times New Roman"/>
          <w:sz w:val="24"/>
          <w:szCs w:val="24"/>
          <w:lang w:eastAsia="en-US"/>
        </w:rPr>
        <w:t>esas</w:t>
      </w:r>
      <w:r w:rsidR="00124564">
        <w:rPr>
          <w:rFonts w:ascii="Times New Roman" w:eastAsiaTheme="minorHAnsi" w:hAnsi="Times New Roman" w:cs="Times New Roman"/>
          <w:sz w:val="24"/>
          <w:szCs w:val="24"/>
          <w:lang w:eastAsia="en-US"/>
        </w:rPr>
        <w:t>lar</w:t>
      </w:r>
      <w:r w:rsidRPr="00F8735B">
        <w:rPr>
          <w:rFonts w:ascii="Times New Roman" w:eastAsiaTheme="minorHAnsi" w:hAnsi="Times New Roman" w:cs="Times New Roman"/>
          <w:sz w:val="24"/>
          <w:szCs w:val="24"/>
          <w:lang w:eastAsia="en-US"/>
        </w:rPr>
        <w:t xml:space="preserve">; </w:t>
      </w:r>
      <w:r w:rsidR="00E06A82" w:rsidRPr="00F8735B">
        <w:rPr>
          <w:rFonts w:ascii="Times New Roman" w:eastAsiaTheme="minorHAnsi" w:hAnsi="Times New Roman" w:cs="Times New Roman"/>
          <w:sz w:val="24"/>
          <w:szCs w:val="24"/>
          <w:lang w:eastAsia="en-US"/>
        </w:rPr>
        <w:t xml:space="preserve">2547 Sayılı </w:t>
      </w:r>
      <w:r w:rsidR="00124564">
        <w:rPr>
          <w:rFonts w:ascii="Times New Roman" w:eastAsiaTheme="minorHAnsi" w:hAnsi="Times New Roman" w:cs="Times New Roman"/>
          <w:sz w:val="24"/>
          <w:szCs w:val="24"/>
          <w:lang w:eastAsia="en-US"/>
        </w:rPr>
        <w:t xml:space="preserve">Yükseköğretim </w:t>
      </w:r>
      <w:r w:rsidR="00E06A82" w:rsidRPr="00F8735B">
        <w:rPr>
          <w:rFonts w:ascii="Times New Roman" w:eastAsiaTheme="minorHAnsi" w:hAnsi="Times New Roman" w:cs="Times New Roman"/>
          <w:sz w:val="24"/>
          <w:szCs w:val="24"/>
          <w:lang w:eastAsia="en-US"/>
        </w:rPr>
        <w:t>Kanun</w:t>
      </w:r>
      <w:r w:rsidR="00124564">
        <w:rPr>
          <w:rFonts w:ascii="Times New Roman" w:eastAsiaTheme="minorHAnsi" w:hAnsi="Times New Roman" w:cs="Times New Roman"/>
          <w:sz w:val="24"/>
          <w:szCs w:val="24"/>
          <w:lang w:eastAsia="en-US"/>
        </w:rPr>
        <w:t>u</w:t>
      </w:r>
      <w:r w:rsidR="00E06A82" w:rsidRPr="00F8735B">
        <w:rPr>
          <w:rFonts w:ascii="Times New Roman" w:eastAsiaTheme="minorHAnsi" w:hAnsi="Times New Roman" w:cs="Times New Roman"/>
          <w:sz w:val="24"/>
          <w:szCs w:val="24"/>
          <w:lang w:eastAsia="en-US"/>
        </w:rPr>
        <w:t>’</w:t>
      </w:r>
      <w:r w:rsidR="00124564">
        <w:rPr>
          <w:rFonts w:ascii="Times New Roman" w:eastAsiaTheme="minorHAnsi" w:hAnsi="Times New Roman" w:cs="Times New Roman"/>
          <w:sz w:val="24"/>
          <w:szCs w:val="24"/>
          <w:lang w:eastAsia="en-US"/>
        </w:rPr>
        <w:t>n</w:t>
      </w:r>
      <w:r w:rsidR="00E06A82" w:rsidRPr="00F8735B">
        <w:rPr>
          <w:rFonts w:ascii="Times New Roman" w:eastAsiaTheme="minorHAnsi" w:hAnsi="Times New Roman" w:cs="Times New Roman"/>
          <w:sz w:val="24"/>
          <w:szCs w:val="24"/>
          <w:lang w:eastAsia="en-US"/>
        </w:rPr>
        <w:t>un 22</w:t>
      </w:r>
      <w:r w:rsidR="00124564">
        <w:rPr>
          <w:rFonts w:ascii="Times New Roman" w:eastAsiaTheme="minorHAnsi" w:hAnsi="Times New Roman" w:cs="Times New Roman"/>
          <w:sz w:val="24"/>
          <w:szCs w:val="24"/>
          <w:lang w:eastAsia="en-US"/>
        </w:rPr>
        <w:t>.</w:t>
      </w:r>
      <w:r w:rsidR="00E06A82" w:rsidRPr="00F8735B">
        <w:rPr>
          <w:rFonts w:ascii="Times New Roman" w:eastAsiaTheme="minorHAnsi" w:hAnsi="Times New Roman" w:cs="Times New Roman"/>
          <w:sz w:val="24"/>
          <w:szCs w:val="24"/>
          <w:lang w:eastAsia="en-US"/>
        </w:rPr>
        <w:t xml:space="preserve"> maddesi (c) bendi</w:t>
      </w:r>
      <w:r w:rsidR="00124564">
        <w:rPr>
          <w:rFonts w:ascii="Times New Roman" w:eastAsiaTheme="minorHAnsi" w:hAnsi="Times New Roman" w:cs="Times New Roman"/>
          <w:sz w:val="24"/>
          <w:szCs w:val="24"/>
          <w:lang w:eastAsia="en-US"/>
        </w:rPr>
        <w:t>ne</w:t>
      </w:r>
      <w:r w:rsidR="00C77551" w:rsidRPr="00F8735B">
        <w:rPr>
          <w:rFonts w:ascii="Times New Roman" w:eastAsiaTheme="minorHAnsi" w:hAnsi="Times New Roman" w:cs="Times New Roman"/>
          <w:sz w:val="24"/>
          <w:szCs w:val="24"/>
          <w:lang w:eastAsia="en-US"/>
        </w:rPr>
        <w:t>;</w:t>
      </w:r>
      <w:r w:rsidR="00E06A82" w:rsidRPr="00F8735B">
        <w:rPr>
          <w:rFonts w:ascii="Times New Roman" w:eastAsiaTheme="minorHAnsi" w:hAnsi="Times New Roman" w:cs="Times New Roman"/>
          <w:sz w:val="24"/>
          <w:szCs w:val="24"/>
          <w:lang w:eastAsia="en-US"/>
        </w:rPr>
        <w:t xml:space="preserve"> Afyon Kocatepe Üniversitesi </w:t>
      </w:r>
      <w:proofErr w:type="spellStart"/>
      <w:r w:rsidR="00E06A82" w:rsidRPr="00F8735B">
        <w:rPr>
          <w:rFonts w:ascii="Times New Roman" w:eastAsiaTheme="minorHAnsi" w:hAnsi="Times New Roman" w:cs="Times New Roman"/>
          <w:sz w:val="24"/>
          <w:szCs w:val="24"/>
          <w:lang w:eastAsia="en-US"/>
        </w:rPr>
        <w:t>Önlisans</w:t>
      </w:r>
      <w:proofErr w:type="spellEnd"/>
      <w:r w:rsidR="00E06A82" w:rsidRPr="00F8735B">
        <w:rPr>
          <w:rFonts w:ascii="Times New Roman" w:eastAsiaTheme="minorHAnsi" w:hAnsi="Times New Roman" w:cs="Times New Roman"/>
          <w:sz w:val="24"/>
          <w:szCs w:val="24"/>
          <w:lang w:eastAsia="en-US"/>
        </w:rPr>
        <w:t xml:space="preserve"> ve</w:t>
      </w:r>
      <w:r w:rsidR="000917C4" w:rsidRPr="00F8735B">
        <w:rPr>
          <w:rFonts w:ascii="Times New Roman" w:eastAsiaTheme="minorHAnsi" w:hAnsi="Times New Roman" w:cs="Times New Roman"/>
          <w:sz w:val="24"/>
          <w:szCs w:val="24"/>
          <w:lang w:eastAsia="en-US"/>
        </w:rPr>
        <w:t xml:space="preserve"> </w:t>
      </w:r>
      <w:r w:rsidR="00E06A82" w:rsidRPr="00F8735B">
        <w:rPr>
          <w:rFonts w:ascii="Times New Roman" w:eastAsiaTheme="minorHAnsi" w:hAnsi="Times New Roman" w:cs="Times New Roman"/>
          <w:sz w:val="24"/>
          <w:szCs w:val="24"/>
          <w:lang w:eastAsia="en-US"/>
        </w:rPr>
        <w:t>Lisans Eğitim-Öğretim ve Sınav Yönetmeliği</w:t>
      </w:r>
      <w:r w:rsidR="006022C3" w:rsidRPr="00F8735B">
        <w:rPr>
          <w:rFonts w:ascii="Times New Roman" w:eastAsiaTheme="minorHAnsi" w:hAnsi="Times New Roman" w:cs="Times New Roman"/>
          <w:sz w:val="24"/>
          <w:szCs w:val="24"/>
          <w:lang w:eastAsia="en-US"/>
        </w:rPr>
        <w:t xml:space="preserve"> ve 24 Ocak 2020 tarihli Bölüm Kurul </w:t>
      </w:r>
      <w:r w:rsidR="00124564" w:rsidRPr="00F8735B">
        <w:rPr>
          <w:rFonts w:ascii="Times New Roman" w:eastAsiaTheme="minorHAnsi" w:hAnsi="Times New Roman" w:cs="Times New Roman"/>
          <w:sz w:val="24"/>
          <w:szCs w:val="24"/>
          <w:lang w:eastAsia="en-US"/>
        </w:rPr>
        <w:t xml:space="preserve">Kararlarının </w:t>
      </w:r>
      <w:r w:rsidR="006022C3" w:rsidRPr="00F8735B">
        <w:rPr>
          <w:rFonts w:ascii="Times New Roman" w:eastAsiaTheme="minorHAnsi" w:hAnsi="Times New Roman" w:cs="Times New Roman"/>
          <w:sz w:val="24"/>
          <w:szCs w:val="24"/>
          <w:lang w:eastAsia="en-US"/>
        </w:rPr>
        <w:t xml:space="preserve">5. Maddesine </w:t>
      </w:r>
      <w:r w:rsidR="00E06A82" w:rsidRPr="00F8735B">
        <w:rPr>
          <w:rFonts w:ascii="Times New Roman" w:eastAsiaTheme="minorHAnsi" w:hAnsi="Times New Roman" w:cs="Times New Roman"/>
          <w:sz w:val="24"/>
          <w:szCs w:val="24"/>
          <w:lang w:eastAsia="en-US"/>
        </w:rPr>
        <w:t>dayanılarak hazırlanmıştır.</w:t>
      </w:r>
    </w:p>
    <w:p w:rsidR="00E43E0A" w:rsidRPr="00F8735B" w:rsidRDefault="001E1081" w:rsidP="00124564">
      <w:pPr>
        <w:autoSpaceDE w:val="0"/>
        <w:autoSpaceDN w:val="0"/>
        <w:adjustRightInd w:val="0"/>
        <w:spacing w:after="120"/>
        <w:ind w:firstLine="567"/>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 xml:space="preserve">Madde </w:t>
      </w:r>
      <w:r w:rsidR="00F8735B" w:rsidRPr="00F8735B">
        <w:rPr>
          <w:rFonts w:ascii="Times New Roman" w:eastAsiaTheme="minorHAnsi" w:hAnsi="Times New Roman" w:cs="Times New Roman"/>
          <w:b/>
          <w:bCs/>
          <w:sz w:val="24"/>
          <w:szCs w:val="24"/>
          <w:lang w:eastAsia="en-US"/>
        </w:rPr>
        <w:t>1-</w:t>
      </w:r>
      <w:r w:rsidR="00E43E0A" w:rsidRPr="00F8735B">
        <w:rPr>
          <w:rFonts w:ascii="Times New Roman" w:eastAsiaTheme="minorHAnsi" w:hAnsi="Times New Roman" w:cs="Times New Roman"/>
          <w:bCs/>
          <w:sz w:val="24"/>
          <w:szCs w:val="24"/>
          <w:lang w:eastAsia="en-US"/>
        </w:rPr>
        <w:t>Tarih Semineri</w:t>
      </w:r>
      <w:r w:rsidR="00E43E0A" w:rsidRPr="00F8735B">
        <w:rPr>
          <w:rFonts w:ascii="Times New Roman" w:eastAsiaTheme="minorHAnsi" w:hAnsi="Times New Roman" w:cs="Times New Roman"/>
          <w:b/>
          <w:bCs/>
          <w:sz w:val="24"/>
          <w:szCs w:val="24"/>
          <w:lang w:eastAsia="en-US"/>
        </w:rPr>
        <w:t>-</w:t>
      </w:r>
      <w:r w:rsidR="00E43E0A" w:rsidRPr="00F8735B">
        <w:rPr>
          <w:rFonts w:ascii="Times New Roman" w:eastAsiaTheme="minorHAnsi" w:hAnsi="Times New Roman" w:cs="Times New Roman"/>
          <w:bCs/>
          <w:sz w:val="24"/>
          <w:szCs w:val="24"/>
          <w:lang w:eastAsia="en-US"/>
        </w:rPr>
        <w:t xml:space="preserve">I dersi teorik ve uygulamalı bir derstir. </w:t>
      </w:r>
      <w:r w:rsidR="001A01BA">
        <w:rPr>
          <w:rFonts w:ascii="Times New Roman" w:eastAsiaTheme="minorHAnsi" w:hAnsi="Times New Roman" w:cs="Times New Roman"/>
          <w:bCs/>
          <w:sz w:val="24"/>
          <w:szCs w:val="24"/>
          <w:lang w:eastAsia="en-US"/>
        </w:rPr>
        <w:t xml:space="preserve">Tarih </w:t>
      </w:r>
      <w:r w:rsidR="007A5C66">
        <w:rPr>
          <w:rFonts w:ascii="Times New Roman" w:eastAsiaTheme="minorHAnsi" w:hAnsi="Times New Roman" w:cs="Times New Roman"/>
          <w:bCs/>
          <w:sz w:val="24"/>
          <w:szCs w:val="24"/>
          <w:lang w:eastAsia="en-US"/>
        </w:rPr>
        <w:t xml:space="preserve">metodolojisinin </w:t>
      </w:r>
      <w:r w:rsidR="001A01BA">
        <w:rPr>
          <w:rFonts w:ascii="Times New Roman" w:eastAsiaTheme="minorHAnsi" w:hAnsi="Times New Roman" w:cs="Times New Roman"/>
          <w:bCs/>
          <w:sz w:val="24"/>
          <w:szCs w:val="24"/>
          <w:lang w:eastAsia="en-US"/>
        </w:rPr>
        <w:t>b</w:t>
      </w:r>
      <w:r w:rsidR="00E43E0A" w:rsidRPr="00F8735B">
        <w:rPr>
          <w:rFonts w:ascii="Times New Roman" w:eastAsiaTheme="minorHAnsi" w:hAnsi="Times New Roman" w:cs="Times New Roman"/>
          <w:bCs/>
          <w:sz w:val="24"/>
          <w:szCs w:val="24"/>
          <w:lang w:eastAsia="en-US"/>
        </w:rPr>
        <w:t>ilimsel yöntemler</w:t>
      </w:r>
      <w:r w:rsidR="001A01BA">
        <w:rPr>
          <w:rFonts w:ascii="Times New Roman" w:eastAsiaTheme="minorHAnsi" w:hAnsi="Times New Roman" w:cs="Times New Roman"/>
          <w:bCs/>
          <w:sz w:val="24"/>
          <w:szCs w:val="24"/>
          <w:lang w:eastAsia="en-US"/>
        </w:rPr>
        <w:t>iyle</w:t>
      </w:r>
      <w:r w:rsidR="00E43E0A" w:rsidRPr="00F8735B">
        <w:rPr>
          <w:rFonts w:ascii="Times New Roman" w:eastAsiaTheme="minorHAnsi" w:hAnsi="Times New Roman" w:cs="Times New Roman"/>
          <w:bCs/>
          <w:sz w:val="24"/>
          <w:szCs w:val="24"/>
          <w:lang w:eastAsia="en-US"/>
        </w:rPr>
        <w:t xml:space="preserve"> bir </w:t>
      </w:r>
      <w:r w:rsidR="001A01BA">
        <w:rPr>
          <w:rFonts w:ascii="Times New Roman" w:eastAsiaTheme="minorHAnsi" w:hAnsi="Times New Roman" w:cs="Times New Roman"/>
          <w:bCs/>
          <w:sz w:val="24"/>
          <w:szCs w:val="24"/>
          <w:lang w:eastAsia="en-US"/>
        </w:rPr>
        <w:t xml:space="preserve">ana </w:t>
      </w:r>
      <w:r w:rsidR="00E43E0A" w:rsidRPr="00F8735B">
        <w:rPr>
          <w:rFonts w:ascii="Times New Roman" w:eastAsiaTheme="minorHAnsi" w:hAnsi="Times New Roman" w:cs="Times New Roman"/>
          <w:bCs/>
          <w:sz w:val="24"/>
          <w:szCs w:val="24"/>
          <w:lang w:eastAsia="en-US"/>
        </w:rPr>
        <w:t>k</w:t>
      </w:r>
      <w:r w:rsidR="00390728" w:rsidRPr="00F8735B">
        <w:rPr>
          <w:rFonts w:ascii="Times New Roman" w:eastAsiaTheme="minorHAnsi" w:hAnsi="Times New Roman" w:cs="Times New Roman"/>
          <w:bCs/>
          <w:sz w:val="24"/>
          <w:szCs w:val="24"/>
          <w:lang w:eastAsia="en-US"/>
        </w:rPr>
        <w:t xml:space="preserve">aynağın incelenmesi ve kullanılmasına </w:t>
      </w:r>
      <w:r w:rsidR="006022C3" w:rsidRPr="00F8735B">
        <w:rPr>
          <w:rFonts w:ascii="Times New Roman" w:eastAsiaTheme="minorHAnsi" w:hAnsi="Times New Roman" w:cs="Times New Roman"/>
          <w:bCs/>
          <w:sz w:val="24"/>
          <w:szCs w:val="24"/>
          <w:lang w:eastAsia="en-US"/>
        </w:rPr>
        <w:t xml:space="preserve">yönelik bilgiler </w:t>
      </w:r>
      <w:r w:rsidR="00E43E0A" w:rsidRPr="00F8735B">
        <w:rPr>
          <w:rFonts w:ascii="Times New Roman" w:eastAsiaTheme="minorHAnsi" w:hAnsi="Times New Roman" w:cs="Times New Roman"/>
          <w:bCs/>
          <w:sz w:val="24"/>
          <w:szCs w:val="24"/>
          <w:lang w:eastAsia="en-US"/>
        </w:rPr>
        <w:t>teorik ve uygulamalı olarak kavratılır.</w:t>
      </w:r>
    </w:p>
    <w:p w:rsidR="00390728" w:rsidRPr="00F8735B" w:rsidRDefault="001E1081" w:rsidP="00124564">
      <w:pPr>
        <w:autoSpaceDE w:val="0"/>
        <w:autoSpaceDN w:val="0"/>
        <w:adjustRightInd w:val="0"/>
        <w:spacing w:after="120"/>
        <w:ind w:firstLine="567"/>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 xml:space="preserve">Madde </w:t>
      </w:r>
      <w:r w:rsidR="00F8735B" w:rsidRPr="00F8735B">
        <w:rPr>
          <w:rFonts w:ascii="Times New Roman" w:eastAsiaTheme="minorHAnsi" w:hAnsi="Times New Roman" w:cs="Times New Roman"/>
          <w:b/>
          <w:bCs/>
          <w:sz w:val="24"/>
          <w:szCs w:val="24"/>
          <w:lang w:eastAsia="en-US"/>
        </w:rPr>
        <w:t>2</w:t>
      </w:r>
      <w:r w:rsidR="00390728" w:rsidRPr="00F8735B">
        <w:rPr>
          <w:rFonts w:ascii="Times New Roman" w:eastAsiaTheme="minorHAnsi" w:hAnsi="Times New Roman" w:cs="Times New Roman"/>
          <w:bCs/>
          <w:sz w:val="24"/>
          <w:szCs w:val="24"/>
          <w:lang w:eastAsia="en-US"/>
        </w:rPr>
        <w:t>-</w:t>
      </w:r>
      <w:r w:rsidR="006022C3" w:rsidRPr="00F8735B">
        <w:rPr>
          <w:rFonts w:ascii="Times New Roman" w:eastAsiaTheme="minorHAnsi" w:hAnsi="Times New Roman" w:cs="Times New Roman"/>
          <w:bCs/>
          <w:sz w:val="24"/>
          <w:szCs w:val="24"/>
          <w:lang w:eastAsia="en-US"/>
        </w:rPr>
        <w:t>D</w:t>
      </w:r>
      <w:r w:rsidR="00390728" w:rsidRPr="00F8735B">
        <w:rPr>
          <w:rFonts w:ascii="Times New Roman" w:eastAsiaTheme="minorHAnsi" w:hAnsi="Times New Roman" w:cs="Times New Roman"/>
          <w:bCs/>
          <w:sz w:val="24"/>
          <w:szCs w:val="24"/>
          <w:lang w:eastAsia="en-US"/>
        </w:rPr>
        <w:t xml:space="preserve">ersler </w:t>
      </w:r>
      <w:r w:rsidR="006022C3" w:rsidRPr="00F8735B">
        <w:rPr>
          <w:rFonts w:ascii="Times New Roman" w:eastAsiaTheme="minorHAnsi" w:hAnsi="Times New Roman" w:cs="Times New Roman"/>
          <w:bCs/>
          <w:sz w:val="24"/>
          <w:szCs w:val="24"/>
          <w:lang w:eastAsia="en-US"/>
        </w:rPr>
        <w:t xml:space="preserve">bölüm ders programında ilan edilen saatlerde </w:t>
      </w:r>
      <w:r w:rsidR="00390728" w:rsidRPr="00F8735B">
        <w:rPr>
          <w:rFonts w:ascii="Times New Roman" w:eastAsiaTheme="minorHAnsi" w:hAnsi="Times New Roman" w:cs="Times New Roman"/>
          <w:bCs/>
          <w:sz w:val="24"/>
          <w:szCs w:val="24"/>
          <w:lang w:eastAsia="en-US"/>
        </w:rPr>
        <w:t xml:space="preserve">uygun olan </w:t>
      </w:r>
      <w:r w:rsidR="00124564">
        <w:rPr>
          <w:rFonts w:ascii="Times New Roman" w:eastAsiaTheme="minorHAnsi" w:hAnsi="Times New Roman" w:cs="Times New Roman"/>
          <w:bCs/>
          <w:sz w:val="24"/>
          <w:szCs w:val="24"/>
          <w:lang w:eastAsia="en-US"/>
        </w:rPr>
        <w:t xml:space="preserve">Fakülte </w:t>
      </w:r>
      <w:r w:rsidR="00390728" w:rsidRPr="00F8735B">
        <w:rPr>
          <w:rFonts w:ascii="Times New Roman" w:eastAsiaTheme="minorHAnsi" w:hAnsi="Times New Roman" w:cs="Times New Roman"/>
          <w:bCs/>
          <w:sz w:val="24"/>
          <w:szCs w:val="24"/>
          <w:lang w:eastAsia="en-US"/>
        </w:rPr>
        <w:t>sınıflar</w:t>
      </w:r>
      <w:r w:rsidR="00124564">
        <w:rPr>
          <w:rFonts w:ascii="Times New Roman" w:eastAsiaTheme="minorHAnsi" w:hAnsi="Times New Roman" w:cs="Times New Roman"/>
          <w:bCs/>
          <w:sz w:val="24"/>
          <w:szCs w:val="24"/>
          <w:lang w:eastAsia="en-US"/>
        </w:rPr>
        <w:t>ın</w:t>
      </w:r>
      <w:r w:rsidR="00390728" w:rsidRPr="00F8735B">
        <w:rPr>
          <w:rFonts w:ascii="Times New Roman" w:eastAsiaTheme="minorHAnsi" w:hAnsi="Times New Roman" w:cs="Times New Roman"/>
          <w:bCs/>
          <w:sz w:val="24"/>
          <w:szCs w:val="24"/>
          <w:lang w:eastAsia="en-US"/>
        </w:rPr>
        <w:t>da yapılır.</w:t>
      </w:r>
      <w:r w:rsidR="009F175B" w:rsidRPr="00F8735B">
        <w:rPr>
          <w:rFonts w:ascii="Times New Roman" w:eastAsiaTheme="minorHAnsi" w:hAnsi="Times New Roman" w:cs="Times New Roman"/>
          <w:bCs/>
          <w:sz w:val="24"/>
          <w:szCs w:val="24"/>
          <w:lang w:eastAsia="en-US"/>
        </w:rPr>
        <w:t xml:space="preserve"> Dersler öğretim üyesi odasında yapılamaz. Eğitim materyallerinin (bilgisayar, projeksiyon</w:t>
      </w:r>
      <w:r w:rsidR="005E16B6" w:rsidRPr="00F8735B">
        <w:rPr>
          <w:rFonts w:ascii="Times New Roman" w:eastAsiaTheme="minorHAnsi" w:hAnsi="Times New Roman" w:cs="Times New Roman"/>
          <w:bCs/>
          <w:sz w:val="24"/>
          <w:szCs w:val="24"/>
          <w:lang w:eastAsia="en-US"/>
        </w:rPr>
        <w:t xml:space="preserve">, </w:t>
      </w:r>
      <w:r w:rsidR="009F175B" w:rsidRPr="00F8735B">
        <w:rPr>
          <w:rFonts w:ascii="Times New Roman" w:eastAsiaTheme="minorHAnsi" w:hAnsi="Times New Roman" w:cs="Times New Roman"/>
          <w:bCs/>
          <w:sz w:val="24"/>
          <w:szCs w:val="24"/>
          <w:lang w:eastAsia="en-US"/>
        </w:rPr>
        <w:t>tahta</w:t>
      </w:r>
      <w:r w:rsidR="005E16B6" w:rsidRPr="00F8735B">
        <w:rPr>
          <w:rFonts w:ascii="Times New Roman" w:eastAsiaTheme="minorHAnsi" w:hAnsi="Times New Roman" w:cs="Times New Roman"/>
          <w:bCs/>
          <w:sz w:val="24"/>
          <w:szCs w:val="24"/>
          <w:lang w:eastAsia="en-US"/>
        </w:rPr>
        <w:t xml:space="preserve"> vd.</w:t>
      </w:r>
      <w:r w:rsidR="009F175B" w:rsidRPr="00F8735B">
        <w:rPr>
          <w:rFonts w:ascii="Times New Roman" w:eastAsiaTheme="minorHAnsi" w:hAnsi="Times New Roman" w:cs="Times New Roman"/>
          <w:bCs/>
          <w:sz w:val="24"/>
          <w:szCs w:val="24"/>
          <w:lang w:eastAsia="en-US"/>
        </w:rPr>
        <w:t xml:space="preserve">) </w:t>
      </w:r>
      <w:r w:rsidR="00665362" w:rsidRPr="00F8735B">
        <w:rPr>
          <w:rFonts w:ascii="Times New Roman" w:eastAsiaTheme="minorHAnsi" w:hAnsi="Times New Roman" w:cs="Times New Roman"/>
          <w:bCs/>
          <w:sz w:val="24"/>
          <w:szCs w:val="24"/>
          <w:lang w:eastAsia="en-US"/>
        </w:rPr>
        <w:t>teorik ve uygulamalı</w:t>
      </w:r>
      <w:r w:rsidR="005E16B6" w:rsidRPr="00F8735B">
        <w:rPr>
          <w:rFonts w:ascii="Times New Roman" w:eastAsiaTheme="minorHAnsi" w:hAnsi="Times New Roman" w:cs="Times New Roman"/>
          <w:bCs/>
          <w:sz w:val="24"/>
          <w:szCs w:val="24"/>
          <w:lang w:eastAsia="en-US"/>
        </w:rPr>
        <w:t xml:space="preserve"> olarak </w:t>
      </w:r>
      <w:r w:rsidR="00665362" w:rsidRPr="00F8735B">
        <w:rPr>
          <w:rFonts w:ascii="Times New Roman" w:eastAsiaTheme="minorHAnsi" w:hAnsi="Times New Roman" w:cs="Times New Roman"/>
          <w:bCs/>
          <w:sz w:val="24"/>
          <w:szCs w:val="24"/>
          <w:lang w:eastAsia="en-US"/>
        </w:rPr>
        <w:t>ders konuların</w:t>
      </w:r>
      <w:r w:rsidR="006C3678">
        <w:rPr>
          <w:rFonts w:ascii="Times New Roman" w:eastAsiaTheme="minorHAnsi" w:hAnsi="Times New Roman" w:cs="Times New Roman"/>
          <w:bCs/>
          <w:sz w:val="24"/>
          <w:szCs w:val="24"/>
          <w:lang w:eastAsia="en-US"/>
        </w:rPr>
        <w:t>ın akışına</w:t>
      </w:r>
      <w:r w:rsidR="00665362" w:rsidRPr="00F8735B">
        <w:rPr>
          <w:rFonts w:ascii="Times New Roman" w:eastAsiaTheme="minorHAnsi" w:hAnsi="Times New Roman" w:cs="Times New Roman"/>
          <w:bCs/>
          <w:sz w:val="24"/>
          <w:szCs w:val="24"/>
          <w:lang w:eastAsia="en-US"/>
        </w:rPr>
        <w:t xml:space="preserve"> göre </w:t>
      </w:r>
      <w:r w:rsidR="009F175B" w:rsidRPr="00F8735B">
        <w:rPr>
          <w:rFonts w:ascii="Times New Roman" w:eastAsiaTheme="minorHAnsi" w:hAnsi="Times New Roman" w:cs="Times New Roman"/>
          <w:bCs/>
          <w:sz w:val="24"/>
          <w:szCs w:val="24"/>
          <w:lang w:eastAsia="en-US"/>
        </w:rPr>
        <w:t>kullanılması esastır.</w:t>
      </w:r>
    </w:p>
    <w:p w:rsidR="00390728" w:rsidRPr="00F8735B" w:rsidRDefault="001E1081" w:rsidP="00124564">
      <w:pPr>
        <w:autoSpaceDE w:val="0"/>
        <w:autoSpaceDN w:val="0"/>
        <w:adjustRightInd w:val="0"/>
        <w:spacing w:after="120"/>
        <w:ind w:firstLine="567"/>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 xml:space="preserve">Madde </w:t>
      </w:r>
      <w:r w:rsidR="00F8735B" w:rsidRPr="00F8735B">
        <w:rPr>
          <w:rFonts w:ascii="Times New Roman" w:eastAsiaTheme="minorHAnsi" w:hAnsi="Times New Roman" w:cs="Times New Roman"/>
          <w:b/>
          <w:bCs/>
          <w:sz w:val="24"/>
          <w:szCs w:val="24"/>
          <w:lang w:eastAsia="en-US"/>
        </w:rPr>
        <w:t>3</w:t>
      </w:r>
      <w:r w:rsidR="00390728" w:rsidRPr="00F8735B">
        <w:rPr>
          <w:rFonts w:ascii="Times New Roman" w:eastAsiaTheme="minorHAnsi" w:hAnsi="Times New Roman" w:cs="Times New Roman"/>
          <w:b/>
          <w:bCs/>
          <w:sz w:val="24"/>
          <w:szCs w:val="24"/>
          <w:lang w:eastAsia="en-US"/>
        </w:rPr>
        <w:t>-</w:t>
      </w:r>
      <w:r w:rsidR="006022C3" w:rsidRPr="00F8735B">
        <w:rPr>
          <w:rFonts w:ascii="Times New Roman" w:eastAsiaTheme="minorHAnsi" w:hAnsi="Times New Roman" w:cs="Times New Roman"/>
          <w:sz w:val="24"/>
          <w:szCs w:val="24"/>
          <w:lang w:eastAsia="en-US"/>
        </w:rPr>
        <w:t xml:space="preserve">Afyon Kocatepe Üniversitesi </w:t>
      </w:r>
      <w:proofErr w:type="spellStart"/>
      <w:r w:rsidR="006022C3" w:rsidRPr="00F8735B">
        <w:rPr>
          <w:rFonts w:ascii="Times New Roman" w:eastAsiaTheme="minorHAnsi" w:hAnsi="Times New Roman" w:cs="Times New Roman"/>
          <w:sz w:val="24"/>
          <w:szCs w:val="24"/>
          <w:lang w:eastAsia="en-US"/>
        </w:rPr>
        <w:t>Önlisans</w:t>
      </w:r>
      <w:proofErr w:type="spellEnd"/>
      <w:r w:rsidR="006022C3" w:rsidRPr="00F8735B">
        <w:rPr>
          <w:rFonts w:ascii="Times New Roman" w:eastAsiaTheme="minorHAnsi" w:hAnsi="Times New Roman" w:cs="Times New Roman"/>
          <w:sz w:val="24"/>
          <w:szCs w:val="24"/>
          <w:lang w:eastAsia="en-US"/>
        </w:rPr>
        <w:t xml:space="preserve"> ve Lisans Eğitim-Öğretim ve Sınav Yönetmeliği’nin 12. Maddesi 1. bendinde </w:t>
      </w:r>
      <w:r w:rsidR="00390728" w:rsidRPr="00F8735B">
        <w:rPr>
          <w:rFonts w:ascii="Times New Roman" w:eastAsiaTheme="minorHAnsi" w:hAnsi="Times New Roman" w:cs="Times New Roman"/>
          <w:bCs/>
          <w:sz w:val="24"/>
          <w:szCs w:val="24"/>
          <w:lang w:eastAsia="en-US"/>
        </w:rPr>
        <w:t>belirtil</w:t>
      </w:r>
      <w:r w:rsidR="007A5C66">
        <w:rPr>
          <w:rFonts w:ascii="Times New Roman" w:eastAsiaTheme="minorHAnsi" w:hAnsi="Times New Roman" w:cs="Times New Roman"/>
          <w:bCs/>
          <w:sz w:val="24"/>
          <w:szCs w:val="24"/>
          <w:lang w:eastAsia="en-US"/>
        </w:rPr>
        <w:t>diği üzere</w:t>
      </w:r>
      <w:r w:rsidR="00390728" w:rsidRPr="00F8735B">
        <w:rPr>
          <w:rFonts w:ascii="Times New Roman" w:eastAsiaTheme="minorHAnsi" w:hAnsi="Times New Roman" w:cs="Times New Roman"/>
          <w:bCs/>
          <w:sz w:val="24"/>
          <w:szCs w:val="24"/>
          <w:lang w:eastAsia="en-US"/>
        </w:rPr>
        <w:t xml:space="preserve"> öğrencilerin </w:t>
      </w:r>
      <w:r w:rsidR="006022C3" w:rsidRPr="00F8735B">
        <w:rPr>
          <w:rFonts w:ascii="Times New Roman" w:hAnsi="Times New Roman" w:cs="Times New Roman"/>
          <w:sz w:val="24"/>
          <w:szCs w:val="24"/>
        </w:rPr>
        <w:t>teorik derslere % 70, uygulamalara % 80’den az olmamak şartı ile devam</w:t>
      </w:r>
      <w:r w:rsidR="00665362" w:rsidRPr="00F8735B">
        <w:rPr>
          <w:rFonts w:ascii="Times New Roman" w:hAnsi="Times New Roman" w:cs="Times New Roman"/>
          <w:sz w:val="24"/>
          <w:szCs w:val="24"/>
        </w:rPr>
        <w:t xml:space="preserve"> etmeleri</w:t>
      </w:r>
      <w:r w:rsidR="006022C3" w:rsidRPr="00F8735B">
        <w:rPr>
          <w:rFonts w:ascii="Times New Roman" w:hAnsi="Times New Roman" w:cs="Times New Roman"/>
          <w:sz w:val="24"/>
          <w:szCs w:val="24"/>
        </w:rPr>
        <w:t xml:space="preserve"> zorunludur. </w:t>
      </w:r>
      <w:r w:rsidR="003A271F" w:rsidRPr="00F8735B">
        <w:rPr>
          <w:rFonts w:ascii="Times New Roman" w:eastAsiaTheme="minorHAnsi" w:hAnsi="Times New Roman" w:cs="Times New Roman"/>
          <w:bCs/>
          <w:sz w:val="24"/>
          <w:szCs w:val="24"/>
          <w:lang w:eastAsia="en-US"/>
        </w:rPr>
        <w:t>Y</w:t>
      </w:r>
      <w:r w:rsidR="00390728" w:rsidRPr="00F8735B">
        <w:rPr>
          <w:rFonts w:ascii="Times New Roman" w:eastAsiaTheme="minorHAnsi" w:hAnsi="Times New Roman" w:cs="Times New Roman"/>
          <w:bCs/>
          <w:sz w:val="24"/>
          <w:szCs w:val="24"/>
          <w:lang w:eastAsia="en-US"/>
        </w:rPr>
        <w:t xml:space="preserve">oklamalar düzenli olarak alınır. İlgili yönetmeliğin belirlediği </w:t>
      </w:r>
      <w:r w:rsidR="006022C3" w:rsidRPr="00F8735B">
        <w:rPr>
          <w:rFonts w:ascii="Times New Roman" w:eastAsiaTheme="minorHAnsi" w:hAnsi="Times New Roman" w:cs="Times New Roman"/>
          <w:bCs/>
          <w:sz w:val="24"/>
          <w:szCs w:val="24"/>
          <w:lang w:eastAsia="en-US"/>
        </w:rPr>
        <w:t>b</w:t>
      </w:r>
      <w:r w:rsidR="006022C3" w:rsidRPr="00F8735B">
        <w:rPr>
          <w:rFonts w:ascii="Times New Roman" w:hAnsi="Times New Roman" w:cs="Times New Roman"/>
          <w:sz w:val="24"/>
          <w:szCs w:val="24"/>
        </w:rPr>
        <w:t>u şartlardan herhangi birini sağlamayan öğrenciler yarıyıl sonu sınavlarına giremezler.</w:t>
      </w:r>
    </w:p>
    <w:p w:rsidR="003A271F" w:rsidRPr="00F8735B" w:rsidRDefault="001E1081" w:rsidP="00124564">
      <w:pPr>
        <w:autoSpaceDE w:val="0"/>
        <w:autoSpaceDN w:val="0"/>
        <w:adjustRightInd w:val="0"/>
        <w:spacing w:after="120"/>
        <w:ind w:firstLine="567"/>
        <w:jc w:val="both"/>
        <w:rPr>
          <w:rFonts w:ascii="Times New Roman" w:hAnsi="Times New Roman" w:cs="Times New Roman"/>
          <w:sz w:val="24"/>
          <w:szCs w:val="24"/>
        </w:rPr>
      </w:pPr>
      <w:r>
        <w:rPr>
          <w:rFonts w:ascii="Times New Roman" w:eastAsiaTheme="minorHAnsi" w:hAnsi="Times New Roman" w:cs="Times New Roman"/>
          <w:b/>
          <w:bCs/>
          <w:sz w:val="24"/>
          <w:szCs w:val="24"/>
          <w:lang w:eastAsia="en-US"/>
        </w:rPr>
        <w:t xml:space="preserve">Madde </w:t>
      </w:r>
      <w:r w:rsidR="00F8735B" w:rsidRPr="00F8735B">
        <w:rPr>
          <w:rFonts w:ascii="Times New Roman" w:eastAsiaTheme="minorHAnsi" w:hAnsi="Times New Roman" w:cs="Times New Roman"/>
          <w:b/>
          <w:bCs/>
          <w:sz w:val="24"/>
          <w:szCs w:val="24"/>
          <w:lang w:eastAsia="en-US"/>
        </w:rPr>
        <w:t>4</w:t>
      </w:r>
      <w:r w:rsidR="00390728" w:rsidRPr="00F8735B">
        <w:rPr>
          <w:rFonts w:ascii="Times New Roman" w:eastAsiaTheme="minorHAnsi" w:hAnsi="Times New Roman" w:cs="Times New Roman"/>
          <w:b/>
          <w:bCs/>
          <w:sz w:val="24"/>
          <w:szCs w:val="24"/>
          <w:lang w:eastAsia="en-US"/>
        </w:rPr>
        <w:t>-</w:t>
      </w:r>
      <w:r w:rsidR="00864676" w:rsidRPr="00F8735B">
        <w:rPr>
          <w:rFonts w:ascii="Times New Roman" w:hAnsi="Times New Roman" w:cs="Times New Roman"/>
          <w:sz w:val="24"/>
          <w:szCs w:val="24"/>
        </w:rPr>
        <w:t>Seminer Danışmanı</w:t>
      </w:r>
      <w:r w:rsidR="003A271F" w:rsidRPr="00F8735B">
        <w:rPr>
          <w:rFonts w:ascii="Times New Roman" w:hAnsi="Times New Roman" w:cs="Times New Roman"/>
          <w:sz w:val="24"/>
          <w:szCs w:val="24"/>
        </w:rPr>
        <w:t xml:space="preserve"> </w:t>
      </w:r>
      <w:r w:rsidR="006022C3" w:rsidRPr="00F8735B">
        <w:rPr>
          <w:rFonts w:ascii="Times New Roman" w:hAnsi="Times New Roman" w:cs="Times New Roman"/>
          <w:sz w:val="24"/>
          <w:szCs w:val="24"/>
        </w:rPr>
        <w:t xml:space="preserve">kendi </w:t>
      </w:r>
      <w:r w:rsidR="003A271F" w:rsidRPr="00F8735B">
        <w:rPr>
          <w:rFonts w:ascii="Times New Roman" w:hAnsi="Times New Roman" w:cs="Times New Roman"/>
          <w:sz w:val="24"/>
          <w:szCs w:val="24"/>
        </w:rPr>
        <w:t xml:space="preserve">Ana Bilim Dalı’nın </w:t>
      </w:r>
      <w:r w:rsidR="00864676" w:rsidRPr="00F8735B">
        <w:rPr>
          <w:rFonts w:ascii="Times New Roman" w:hAnsi="Times New Roman" w:cs="Times New Roman"/>
          <w:sz w:val="24"/>
          <w:szCs w:val="24"/>
        </w:rPr>
        <w:t xml:space="preserve">ilgili </w:t>
      </w:r>
      <w:r w:rsidR="003A271F" w:rsidRPr="00F8735B">
        <w:rPr>
          <w:rFonts w:ascii="Times New Roman" w:hAnsi="Times New Roman" w:cs="Times New Roman"/>
          <w:sz w:val="24"/>
          <w:szCs w:val="24"/>
        </w:rPr>
        <w:t xml:space="preserve">ana kaynaklarından birisini öğrenciye incelenecek </w:t>
      </w:r>
      <w:r w:rsidR="00864676" w:rsidRPr="00F8735B">
        <w:rPr>
          <w:rFonts w:ascii="Times New Roman" w:hAnsi="Times New Roman" w:cs="Times New Roman"/>
          <w:sz w:val="24"/>
          <w:szCs w:val="24"/>
        </w:rPr>
        <w:t xml:space="preserve">ve tahlil edilecek </w:t>
      </w:r>
      <w:r w:rsidR="003A271F" w:rsidRPr="00F8735B">
        <w:rPr>
          <w:rFonts w:ascii="Times New Roman" w:hAnsi="Times New Roman" w:cs="Times New Roman"/>
          <w:sz w:val="24"/>
          <w:szCs w:val="24"/>
        </w:rPr>
        <w:t xml:space="preserve">kaynak olarak </w:t>
      </w:r>
      <w:r w:rsidR="005E16B6" w:rsidRPr="00F8735B">
        <w:rPr>
          <w:rFonts w:ascii="Times New Roman" w:hAnsi="Times New Roman" w:cs="Times New Roman"/>
          <w:sz w:val="24"/>
          <w:szCs w:val="24"/>
        </w:rPr>
        <w:t>belirler</w:t>
      </w:r>
      <w:r w:rsidR="003A271F" w:rsidRPr="00F8735B">
        <w:rPr>
          <w:rFonts w:ascii="Times New Roman" w:hAnsi="Times New Roman" w:cs="Times New Roman"/>
          <w:sz w:val="24"/>
          <w:szCs w:val="24"/>
        </w:rPr>
        <w:t>.</w:t>
      </w:r>
      <w:r w:rsidR="00B617ED" w:rsidRPr="00F8735B">
        <w:rPr>
          <w:rFonts w:ascii="Times New Roman" w:hAnsi="Times New Roman" w:cs="Times New Roman"/>
          <w:sz w:val="24"/>
          <w:szCs w:val="24"/>
        </w:rPr>
        <w:t xml:space="preserve"> </w:t>
      </w:r>
      <w:r w:rsidR="00864676" w:rsidRPr="00F8735B">
        <w:rPr>
          <w:rFonts w:ascii="Times New Roman" w:hAnsi="Times New Roman" w:cs="Times New Roman"/>
          <w:sz w:val="24"/>
          <w:szCs w:val="24"/>
        </w:rPr>
        <w:t xml:space="preserve">Seminer Danışmanı </w:t>
      </w:r>
      <w:r w:rsidR="008C2A63" w:rsidRPr="00F8735B">
        <w:rPr>
          <w:rFonts w:ascii="Times New Roman" w:hAnsi="Times New Roman" w:cs="Times New Roman"/>
          <w:sz w:val="24"/>
          <w:szCs w:val="24"/>
        </w:rPr>
        <w:t>sadece</w:t>
      </w:r>
      <w:r w:rsidR="00864676" w:rsidRPr="00F8735B">
        <w:rPr>
          <w:rFonts w:ascii="Times New Roman" w:hAnsi="Times New Roman" w:cs="Times New Roman"/>
          <w:sz w:val="24"/>
          <w:szCs w:val="24"/>
        </w:rPr>
        <w:t xml:space="preserve"> </w:t>
      </w:r>
      <w:r w:rsidR="00B617ED" w:rsidRPr="00F8735B">
        <w:rPr>
          <w:rFonts w:ascii="Times New Roman" w:hAnsi="Times New Roman" w:cs="Times New Roman"/>
          <w:sz w:val="24"/>
          <w:szCs w:val="24"/>
        </w:rPr>
        <w:t xml:space="preserve">kendi </w:t>
      </w:r>
      <w:r w:rsidR="00864676" w:rsidRPr="00F8735B">
        <w:rPr>
          <w:rFonts w:ascii="Times New Roman" w:hAnsi="Times New Roman" w:cs="Times New Roman"/>
          <w:sz w:val="24"/>
          <w:szCs w:val="24"/>
        </w:rPr>
        <w:t>Ana Bilim Dalının kapsamı içinde</w:t>
      </w:r>
      <w:r w:rsidR="007A5C66">
        <w:rPr>
          <w:rFonts w:ascii="Times New Roman" w:hAnsi="Times New Roman" w:cs="Times New Roman"/>
          <w:sz w:val="24"/>
          <w:szCs w:val="24"/>
        </w:rPr>
        <w:t xml:space="preserve"> olan</w:t>
      </w:r>
      <w:r w:rsidR="00864676" w:rsidRPr="00F8735B">
        <w:rPr>
          <w:rFonts w:ascii="Times New Roman" w:hAnsi="Times New Roman" w:cs="Times New Roman"/>
          <w:sz w:val="24"/>
          <w:szCs w:val="24"/>
        </w:rPr>
        <w:t xml:space="preserve"> bir</w:t>
      </w:r>
      <w:r w:rsidR="00B617ED" w:rsidRPr="00F8735B">
        <w:rPr>
          <w:rFonts w:ascii="Times New Roman" w:hAnsi="Times New Roman" w:cs="Times New Roman"/>
          <w:sz w:val="24"/>
          <w:szCs w:val="24"/>
        </w:rPr>
        <w:t xml:space="preserve"> </w:t>
      </w:r>
      <w:r w:rsidR="00330916" w:rsidRPr="00F8735B">
        <w:rPr>
          <w:rFonts w:ascii="Times New Roman" w:hAnsi="Times New Roman" w:cs="Times New Roman"/>
          <w:sz w:val="24"/>
          <w:szCs w:val="24"/>
        </w:rPr>
        <w:t xml:space="preserve">kaynağı </w:t>
      </w:r>
      <w:r w:rsidR="00B617ED" w:rsidRPr="00F8735B">
        <w:rPr>
          <w:rFonts w:ascii="Times New Roman" w:hAnsi="Times New Roman" w:cs="Times New Roman"/>
          <w:sz w:val="24"/>
          <w:szCs w:val="24"/>
        </w:rPr>
        <w:t xml:space="preserve">seminer </w:t>
      </w:r>
      <w:r w:rsidR="00330916" w:rsidRPr="00F8735B">
        <w:rPr>
          <w:rFonts w:ascii="Times New Roman" w:hAnsi="Times New Roman" w:cs="Times New Roman"/>
          <w:sz w:val="24"/>
          <w:szCs w:val="24"/>
        </w:rPr>
        <w:t xml:space="preserve">olarak </w:t>
      </w:r>
      <w:r w:rsidR="00B617ED" w:rsidRPr="00F8735B">
        <w:rPr>
          <w:rFonts w:ascii="Times New Roman" w:hAnsi="Times New Roman" w:cs="Times New Roman"/>
          <w:sz w:val="24"/>
          <w:szCs w:val="24"/>
        </w:rPr>
        <w:t>verebilir.</w:t>
      </w:r>
    </w:p>
    <w:p w:rsidR="003A271F" w:rsidRPr="00F8735B" w:rsidRDefault="001E1081" w:rsidP="00124564">
      <w:pPr>
        <w:autoSpaceDE w:val="0"/>
        <w:autoSpaceDN w:val="0"/>
        <w:adjustRightInd w:val="0"/>
        <w:spacing w:after="120"/>
        <w:ind w:firstLine="567"/>
        <w:jc w:val="both"/>
        <w:rPr>
          <w:rFonts w:ascii="Times New Roman" w:hAnsi="Times New Roman" w:cs="Times New Roman"/>
          <w:sz w:val="24"/>
          <w:szCs w:val="24"/>
        </w:rPr>
      </w:pPr>
      <w:r>
        <w:rPr>
          <w:rFonts w:ascii="Times New Roman" w:hAnsi="Times New Roman" w:cs="Times New Roman"/>
          <w:b/>
          <w:sz w:val="24"/>
          <w:szCs w:val="24"/>
        </w:rPr>
        <w:t xml:space="preserve">Madde </w:t>
      </w:r>
      <w:r w:rsidR="00F8735B" w:rsidRPr="00F8735B">
        <w:rPr>
          <w:rFonts w:ascii="Times New Roman" w:hAnsi="Times New Roman" w:cs="Times New Roman"/>
          <w:b/>
          <w:sz w:val="24"/>
          <w:szCs w:val="24"/>
        </w:rPr>
        <w:t>5</w:t>
      </w:r>
      <w:r w:rsidR="003A271F" w:rsidRPr="00F8735B">
        <w:rPr>
          <w:rFonts w:ascii="Times New Roman" w:hAnsi="Times New Roman" w:cs="Times New Roman"/>
          <w:b/>
          <w:sz w:val="24"/>
          <w:szCs w:val="24"/>
        </w:rPr>
        <w:t>-</w:t>
      </w:r>
      <w:r w:rsidR="003A271F" w:rsidRPr="00F8735B">
        <w:rPr>
          <w:rFonts w:ascii="Times New Roman" w:hAnsi="Times New Roman" w:cs="Times New Roman"/>
          <w:sz w:val="24"/>
          <w:szCs w:val="24"/>
        </w:rPr>
        <w:t>Aynı kaynağın daha önce</w:t>
      </w:r>
      <w:r w:rsidR="005E16B6" w:rsidRPr="00F8735B">
        <w:rPr>
          <w:rFonts w:ascii="Times New Roman" w:hAnsi="Times New Roman" w:cs="Times New Roman"/>
          <w:sz w:val="24"/>
          <w:szCs w:val="24"/>
        </w:rPr>
        <w:t>ki dönemlerde</w:t>
      </w:r>
      <w:r w:rsidR="003A271F" w:rsidRPr="00F8735B">
        <w:rPr>
          <w:rFonts w:ascii="Times New Roman" w:hAnsi="Times New Roman" w:cs="Times New Roman"/>
          <w:sz w:val="24"/>
          <w:szCs w:val="24"/>
        </w:rPr>
        <w:t xml:space="preserve"> Tarih Semineri-I dersinde incelenmiş olması ve bunun öğrenciler tarafından intihal edilmesi</w:t>
      </w:r>
      <w:r w:rsidR="008C2A63" w:rsidRPr="00F8735B">
        <w:rPr>
          <w:rFonts w:ascii="Times New Roman" w:hAnsi="Times New Roman" w:cs="Times New Roman"/>
          <w:sz w:val="24"/>
          <w:szCs w:val="24"/>
        </w:rPr>
        <w:t xml:space="preserve"> ihtimaline karşı </w:t>
      </w:r>
      <w:r w:rsidR="003A271F" w:rsidRPr="00F8735B">
        <w:rPr>
          <w:rFonts w:ascii="Times New Roman" w:hAnsi="Times New Roman" w:cs="Times New Roman"/>
          <w:sz w:val="24"/>
          <w:szCs w:val="24"/>
        </w:rPr>
        <w:t xml:space="preserve">danışman her dönem verilen kaynakları öğrenci isim listeleriyle birlikte </w:t>
      </w:r>
      <w:r w:rsidR="005E16B6" w:rsidRPr="00F8735B">
        <w:rPr>
          <w:rFonts w:ascii="Times New Roman" w:hAnsi="Times New Roman" w:cs="Times New Roman"/>
          <w:sz w:val="24"/>
          <w:szCs w:val="24"/>
        </w:rPr>
        <w:t xml:space="preserve">kişisel olarak </w:t>
      </w:r>
      <w:r w:rsidR="003A271F" w:rsidRPr="00F8735B">
        <w:rPr>
          <w:rFonts w:ascii="Times New Roman" w:hAnsi="Times New Roman" w:cs="Times New Roman"/>
          <w:sz w:val="24"/>
          <w:szCs w:val="24"/>
        </w:rPr>
        <w:t>arşivler ve listenin bir suretini bölüm başkanlığına bildirir</w:t>
      </w:r>
      <w:r w:rsidR="008C2A63" w:rsidRPr="00F8735B">
        <w:rPr>
          <w:rFonts w:ascii="Times New Roman" w:hAnsi="Times New Roman" w:cs="Times New Roman"/>
          <w:sz w:val="24"/>
          <w:szCs w:val="24"/>
        </w:rPr>
        <w:t xml:space="preserve"> (</w:t>
      </w:r>
      <w:r w:rsidR="007A5C66" w:rsidRPr="00F8735B">
        <w:rPr>
          <w:rFonts w:ascii="Times New Roman" w:hAnsi="Times New Roman" w:cs="Times New Roman"/>
          <w:sz w:val="24"/>
          <w:szCs w:val="24"/>
        </w:rPr>
        <w:t>Bkz</w:t>
      </w:r>
      <w:r w:rsidR="008C2A63" w:rsidRPr="00F8735B">
        <w:rPr>
          <w:rFonts w:ascii="Times New Roman" w:hAnsi="Times New Roman" w:cs="Times New Roman"/>
          <w:sz w:val="24"/>
          <w:szCs w:val="24"/>
        </w:rPr>
        <w:t xml:space="preserve">. Ek 1). Her dönem mümkün olduğunca farklı kaynakları konu olarak verir. Geçmiş dönemlerde </w:t>
      </w:r>
      <w:r w:rsidR="00A93BDB">
        <w:rPr>
          <w:rFonts w:ascii="Times New Roman" w:hAnsi="Times New Roman" w:cs="Times New Roman"/>
          <w:sz w:val="24"/>
          <w:szCs w:val="24"/>
        </w:rPr>
        <w:t>hazırlanmış</w:t>
      </w:r>
      <w:r w:rsidR="008C2A63" w:rsidRPr="00F8735B">
        <w:rPr>
          <w:rFonts w:ascii="Times New Roman" w:hAnsi="Times New Roman" w:cs="Times New Roman"/>
          <w:sz w:val="24"/>
          <w:szCs w:val="24"/>
        </w:rPr>
        <w:t xml:space="preserve"> </w:t>
      </w:r>
      <w:r w:rsidR="00A93BDB">
        <w:rPr>
          <w:rFonts w:ascii="Times New Roman" w:hAnsi="Times New Roman" w:cs="Times New Roman"/>
          <w:sz w:val="24"/>
          <w:szCs w:val="24"/>
        </w:rPr>
        <w:t>bir</w:t>
      </w:r>
      <w:r w:rsidR="008C2A63" w:rsidRPr="00F8735B">
        <w:rPr>
          <w:rFonts w:ascii="Times New Roman" w:hAnsi="Times New Roman" w:cs="Times New Roman"/>
          <w:sz w:val="24"/>
          <w:szCs w:val="24"/>
        </w:rPr>
        <w:t xml:space="preserve"> kayna</w:t>
      </w:r>
      <w:r w:rsidR="00A93BDB">
        <w:rPr>
          <w:rFonts w:ascii="Times New Roman" w:hAnsi="Times New Roman" w:cs="Times New Roman"/>
          <w:sz w:val="24"/>
          <w:szCs w:val="24"/>
        </w:rPr>
        <w:t xml:space="preserve">k tahlili </w:t>
      </w:r>
      <w:r w:rsidR="008C2A63" w:rsidRPr="00F8735B">
        <w:rPr>
          <w:rFonts w:ascii="Times New Roman" w:hAnsi="Times New Roman" w:cs="Times New Roman"/>
          <w:sz w:val="24"/>
          <w:szCs w:val="24"/>
        </w:rPr>
        <w:t xml:space="preserve">verilmişse önceki </w:t>
      </w:r>
      <w:r w:rsidR="00A93BDB">
        <w:rPr>
          <w:rFonts w:ascii="Times New Roman" w:hAnsi="Times New Roman" w:cs="Times New Roman"/>
          <w:sz w:val="24"/>
          <w:szCs w:val="24"/>
        </w:rPr>
        <w:t>çalışmalardan</w:t>
      </w:r>
      <w:r w:rsidR="008C2A63" w:rsidRPr="00F8735B">
        <w:rPr>
          <w:rFonts w:ascii="Times New Roman" w:hAnsi="Times New Roman" w:cs="Times New Roman"/>
          <w:sz w:val="24"/>
          <w:szCs w:val="24"/>
        </w:rPr>
        <w:t xml:space="preserve"> intihal yapılmaması için gereken denetimi </w:t>
      </w:r>
      <w:r w:rsidR="00A93BDB">
        <w:rPr>
          <w:rFonts w:ascii="Times New Roman" w:hAnsi="Times New Roman" w:cs="Times New Roman"/>
          <w:sz w:val="24"/>
          <w:szCs w:val="24"/>
        </w:rPr>
        <w:t>yapar</w:t>
      </w:r>
      <w:r w:rsidR="008C2A63" w:rsidRPr="00F8735B">
        <w:rPr>
          <w:rFonts w:ascii="Times New Roman" w:hAnsi="Times New Roman" w:cs="Times New Roman"/>
          <w:sz w:val="24"/>
          <w:szCs w:val="24"/>
        </w:rPr>
        <w:t>.</w:t>
      </w:r>
    </w:p>
    <w:p w:rsidR="00EA5D56" w:rsidRPr="00F8735B" w:rsidRDefault="001E1081" w:rsidP="00124564">
      <w:pPr>
        <w:autoSpaceDE w:val="0"/>
        <w:autoSpaceDN w:val="0"/>
        <w:adjustRightInd w:val="0"/>
        <w:spacing w:after="120"/>
        <w:ind w:firstLine="567"/>
        <w:jc w:val="both"/>
        <w:rPr>
          <w:rFonts w:ascii="Times New Roman" w:hAnsi="Times New Roman" w:cs="Times New Roman"/>
          <w:sz w:val="24"/>
          <w:szCs w:val="24"/>
        </w:rPr>
      </w:pPr>
      <w:r>
        <w:rPr>
          <w:rFonts w:ascii="Times New Roman" w:hAnsi="Times New Roman" w:cs="Times New Roman"/>
          <w:b/>
          <w:sz w:val="24"/>
          <w:szCs w:val="24"/>
        </w:rPr>
        <w:t xml:space="preserve">Madde </w:t>
      </w:r>
      <w:r w:rsidR="00F8735B" w:rsidRPr="00F8735B">
        <w:rPr>
          <w:rFonts w:ascii="Times New Roman" w:hAnsi="Times New Roman" w:cs="Times New Roman"/>
          <w:b/>
          <w:sz w:val="24"/>
          <w:szCs w:val="24"/>
        </w:rPr>
        <w:t>6</w:t>
      </w:r>
      <w:r w:rsidR="00EA5D56" w:rsidRPr="00F8735B">
        <w:rPr>
          <w:rFonts w:ascii="Times New Roman" w:hAnsi="Times New Roman" w:cs="Times New Roman"/>
          <w:b/>
          <w:sz w:val="24"/>
          <w:szCs w:val="24"/>
        </w:rPr>
        <w:t>-</w:t>
      </w:r>
      <w:r w:rsidR="00EA5D56" w:rsidRPr="00F8735B">
        <w:rPr>
          <w:rFonts w:ascii="Times New Roman" w:hAnsi="Times New Roman" w:cs="Times New Roman"/>
          <w:sz w:val="24"/>
          <w:szCs w:val="24"/>
        </w:rPr>
        <w:t xml:space="preserve">Tarih Semineri-I dersi kaynak araştırması niteliğinde olup, bu konudaki çalışmaların yürütülmesinden </w:t>
      </w:r>
      <w:r w:rsidR="008C2A63" w:rsidRPr="00F8735B">
        <w:rPr>
          <w:rFonts w:ascii="Times New Roman" w:hAnsi="Times New Roman" w:cs="Times New Roman"/>
          <w:sz w:val="24"/>
          <w:szCs w:val="24"/>
        </w:rPr>
        <w:t xml:space="preserve">Seminer Danışmanı </w:t>
      </w:r>
      <w:r w:rsidR="00EA5D56" w:rsidRPr="00F8735B">
        <w:rPr>
          <w:rFonts w:ascii="Times New Roman" w:hAnsi="Times New Roman" w:cs="Times New Roman"/>
          <w:sz w:val="24"/>
          <w:szCs w:val="24"/>
        </w:rPr>
        <w:t>sorumludur. Öğrencilerin dersle ilgili bütün teorik ve uygulama esaslarını sadece kendi danışmanının nezaretinde yapması gereklidir.</w:t>
      </w:r>
      <w:r w:rsidR="0032262A" w:rsidRPr="00F8735B">
        <w:rPr>
          <w:rFonts w:ascii="Times New Roman" w:hAnsi="Times New Roman" w:cs="Times New Roman"/>
          <w:sz w:val="24"/>
          <w:szCs w:val="24"/>
        </w:rPr>
        <w:t xml:space="preserve"> </w:t>
      </w:r>
      <w:r w:rsidR="00673302" w:rsidRPr="00F8735B">
        <w:rPr>
          <w:rFonts w:ascii="Times New Roman" w:hAnsi="Times New Roman" w:cs="Times New Roman"/>
          <w:sz w:val="24"/>
          <w:szCs w:val="24"/>
        </w:rPr>
        <w:t xml:space="preserve">Öğrencilerin başka danışmanlara </w:t>
      </w:r>
      <w:r w:rsidR="0032262A" w:rsidRPr="00F8735B">
        <w:rPr>
          <w:rFonts w:ascii="Times New Roman" w:hAnsi="Times New Roman" w:cs="Times New Roman"/>
          <w:sz w:val="24"/>
          <w:szCs w:val="24"/>
        </w:rPr>
        <w:t xml:space="preserve">yönlendirilmemesi; </w:t>
      </w:r>
      <w:r w:rsidR="00BA3C3E" w:rsidRPr="00F8735B">
        <w:rPr>
          <w:rFonts w:ascii="Times New Roman" w:hAnsi="Times New Roman" w:cs="Times New Roman"/>
          <w:sz w:val="24"/>
          <w:szCs w:val="24"/>
        </w:rPr>
        <w:t xml:space="preserve">öğrencilerin kendi Seminer Danışmanı dışındaki öğretim üyelerine müracaat etmemeleri </w:t>
      </w:r>
      <w:r w:rsidR="008C2A63" w:rsidRPr="00F8735B">
        <w:rPr>
          <w:rFonts w:ascii="Times New Roman" w:hAnsi="Times New Roman" w:cs="Times New Roman"/>
          <w:sz w:val="24"/>
          <w:szCs w:val="24"/>
        </w:rPr>
        <w:t>esastır</w:t>
      </w:r>
      <w:r w:rsidR="00673302" w:rsidRPr="00F8735B">
        <w:rPr>
          <w:rFonts w:ascii="Times New Roman" w:hAnsi="Times New Roman" w:cs="Times New Roman"/>
          <w:sz w:val="24"/>
          <w:szCs w:val="24"/>
        </w:rPr>
        <w:t>.</w:t>
      </w:r>
    </w:p>
    <w:p w:rsidR="00BB5D40" w:rsidRDefault="00BB5D40" w:rsidP="00BB5D40">
      <w:pPr>
        <w:autoSpaceDE w:val="0"/>
        <w:autoSpaceDN w:val="0"/>
        <w:adjustRightInd w:val="0"/>
        <w:spacing w:after="0" w:line="240" w:lineRule="auto"/>
        <w:jc w:val="center"/>
        <w:rPr>
          <w:rFonts w:ascii="Times New Roman" w:hAnsi="Times New Roman" w:cs="Times New Roman"/>
          <w:b/>
          <w:sz w:val="24"/>
          <w:szCs w:val="24"/>
        </w:rPr>
      </w:pPr>
    </w:p>
    <w:p w:rsidR="00BB5D40" w:rsidRDefault="00BB5D40" w:rsidP="00BB5D40">
      <w:pPr>
        <w:autoSpaceDE w:val="0"/>
        <w:autoSpaceDN w:val="0"/>
        <w:adjustRightInd w:val="0"/>
        <w:spacing w:after="0" w:line="240" w:lineRule="auto"/>
        <w:jc w:val="center"/>
        <w:rPr>
          <w:rFonts w:ascii="Times New Roman" w:hAnsi="Times New Roman" w:cs="Times New Roman"/>
          <w:b/>
          <w:sz w:val="24"/>
          <w:szCs w:val="24"/>
        </w:rPr>
      </w:pPr>
    </w:p>
    <w:p w:rsidR="00BB5D40" w:rsidRDefault="00BB5D40" w:rsidP="00BB5D40">
      <w:pPr>
        <w:autoSpaceDE w:val="0"/>
        <w:autoSpaceDN w:val="0"/>
        <w:adjustRightInd w:val="0"/>
        <w:spacing w:after="0" w:line="240" w:lineRule="auto"/>
        <w:jc w:val="center"/>
        <w:rPr>
          <w:rFonts w:ascii="Times New Roman" w:hAnsi="Times New Roman" w:cs="Times New Roman"/>
          <w:b/>
          <w:sz w:val="24"/>
          <w:szCs w:val="24"/>
        </w:rPr>
      </w:pPr>
    </w:p>
    <w:p w:rsidR="00BB5D40" w:rsidRDefault="00BB5D40" w:rsidP="00BB5D4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İKİNCİ BÖLÜM</w:t>
      </w:r>
    </w:p>
    <w:p w:rsidR="00BB5D40" w:rsidRDefault="00BB5D40" w:rsidP="00BB5D4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DERS İÇERİĞİ</w:t>
      </w:r>
    </w:p>
    <w:p w:rsidR="00A8681B" w:rsidRDefault="00A8681B" w:rsidP="00BB5D40">
      <w:pPr>
        <w:autoSpaceDE w:val="0"/>
        <w:autoSpaceDN w:val="0"/>
        <w:adjustRightInd w:val="0"/>
        <w:spacing w:after="0" w:line="240" w:lineRule="auto"/>
        <w:jc w:val="center"/>
        <w:rPr>
          <w:rFonts w:ascii="Times New Roman" w:hAnsi="Times New Roman" w:cs="Times New Roman"/>
          <w:b/>
          <w:sz w:val="24"/>
          <w:szCs w:val="24"/>
        </w:rPr>
      </w:pPr>
    </w:p>
    <w:p w:rsidR="005E16B6" w:rsidRDefault="001E1081" w:rsidP="00124564">
      <w:pPr>
        <w:autoSpaceDE w:val="0"/>
        <w:autoSpaceDN w:val="0"/>
        <w:adjustRightInd w:val="0"/>
        <w:spacing w:after="120"/>
        <w:ind w:firstLine="567"/>
        <w:jc w:val="both"/>
        <w:rPr>
          <w:rFonts w:ascii="Times New Roman" w:hAnsi="Times New Roman" w:cs="Times New Roman"/>
          <w:sz w:val="24"/>
          <w:szCs w:val="24"/>
        </w:rPr>
      </w:pPr>
      <w:r>
        <w:rPr>
          <w:rFonts w:ascii="Times New Roman" w:hAnsi="Times New Roman" w:cs="Times New Roman"/>
          <w:b/>
          <w:sz w:val="24"/>
          <w:szCs w:val="24"/>
        </w:rPr>
        <w:t xml:space="preserve">Madde </w:t>
      </w:r>
      <w:r w:rsidR="00F8735B" w:rsidRPr="00F8735B">
        <w:rPr>
          <w:rFonts w:ascii="Times New Roman" w:hAnsi="Times New Roman" w:cs="Times New Roman"/>
          <w:b/>
          <w:sz w:val="24"/>
          <w:szCs w:val="24"/>
        </w:rPr>
        <w:t>7</w:t>
      </w:r>
      <w:r w:rsidR="005E16B6" w:rsidRPr="00F8735B">
        <w:rPr>
          <w:rFonts w:ascii="Times New Roman" w:hAnsi="Times New Roman" w:cs="Times New Roman"/>
          <w:b/>
          <w:sz w:val="24"/>
          <w:szCs w:val="24"/>
        </w:rPr>
        <w:t>-</w:t>
      </w:r>
      <w:r w:rsidRPr="001E1081">
        <w:rPr>
          <w:rFonts w:ascii="Times New Roman" w:hAnsi="Times New Roman" w:cs="Times New Roman"/>
          <w:sz w:val="24"/>
          <w:szCs w:val="24"/>
        </w:rPr>
        <w:t>Haftalık d</w:t>
      </w:r>
      <w:r w:rsidR="005E16B6" w:rsidRPr="001E1081">
        <w:rPr>
          <w:rFonts w:ascii="Times New Roman" w:hAnsi="Times New Roman" w:cs="Times New Roman"/>
          <w:sz w:val="24"/>
          <w:szCs w:val="24"/>
        </w:rPr>
        <w:t>ers</w:t>
      </w:r>
      <w:r w:rsidR="005E16B6" w:rsidRPr="00F8735B">
        <w:rPr>
          <w:rFonts w:ascii="Times New Roman" w:hAnsi="Times New Roman" w:cs="Times New Roman"/>
          <w:sz w:val="24"/>
          <w:szCs w:val="24"/>
        </w:rPr>
        <w:t xml:space="preserve"> konularının akışı </w:t>
      </w:r>
      <w:r w:rsidR="0032262A" w:rsidRPr="00F8735B">
        <w:rPr>
          <w:rFonts w:ascii="Times New Roman" w:hAnsi="Times New Roman" w:cs="Times New Roman"/>
          <w:sz w:val="24"/>
          <w:szCs w:val="24"/>
        </w:rPr>
        <w:t xml:space="preserve">teorik ve uygulamalı olarak </w:t>
      </w:r>
      <w:r w:rsidR="005E16B6" w:rsidRPr="00F8735B">
        <w:rPr>
          <w:rFonts w:ascii="Times New Roman" w:hAnsi="Times New Roman" w:cs="Times New Roman"/>
          <w:sz w:val="24"/>
          <w:szCs w:val="24"/>
        </w:rPr>
        <w:t>şu şekilde olmalıdır;</w:t>
      </w:r>
    </w:p>
    <w:tbl>
      <w:tblPr>
        <w:tblStyle w:val="TabloKlavuzu"/>
        <w:tblW w:w="0" w:type="auto"/>
        <w:tblLook w:val="04A0"/>
      </w:tblPr>
      <w:tblGrid>
        <w:gridCol w:w="1242"/>
        <w:gridCol w:w="7969"/>
      </w:tblGrid>
      <w:tr w:rsidR="00BF34C5" w:rsidRPr="00F8735B" w:rsidTr="00673302">
        <w:tc>
          <w:tcPr>
            <w:tcW w:w="1242" w:type="dxa"/>
          </w:tcPr>
          <w:p w:rsidR="00673302" w:rsidRPr="00F8735B" w:rsidRDefault="00673302" w:rsidP="00C3162F">
            <w:pPr>
              <w:autoSpaceDE w:val="0"/>
              <w:autoSpaceDN w:val="0"/>
              <w:adjustRightInd w:val="0"/>
              <w:spacing w:after="60" w:line="276" w:lineRule="auto"/>
              <w:jc w:val="both"/>
              <w:rPr>
                <w:rFonts w:ascii="Times New Roman" w:hAnsi="Times New Roman" w:cs="Times New Roman"/>
                <w:sz w:val="24"/>
                <w:szCs w:val="24"/>
              </w:rPr>
            </w:pPr>
            <w:r w:rsidRPr="00F8735B">
              <w:rPr>
                <w:rFonts w:ascii="Times New Roman" w:hAnsi="Times New Roman" w:cs="Times New Roman"/>
                <w:b/>
                <w:sz w:val="24"/>
                <w:szCs w:val="24"/>
              </w:rPr>
              <w:t>1. Hafta:</w:t>
            </w:r>
            <w:r w:rsidRPr="00F8735B">
              <w:rPr>
                <w:rFonts w:ascii="Times New Roman" w:hAnsi="Times New Roman" w:cs="Times New Roman"/>
                <w:sz w:val="24"/>
                <w:szCs w:val="24"/>
              </w:rPr>
              <w:t xml:space="preserve"> </w:t>
            </w:r>
          </w:p>
        </w:tc>
        <w:tc>
          <w:tcPr>
            <w:tcW w:w="7969" w:type="dxa"/>
          </w:tcPr>
          <w:p w:rsidR="00D64324" w:rsidRPr="00F8735B" w:rsidRDefault="001E1081" w:rsidP="00C3162F">
            <w:pPr>
              <w:autoSpaceDE w:val="0"/>
              <w:autoSpaceDN w:val="0"/>
              <w:adjustRightInd w:val="0"/>
              <w:spacing w:after="60" w:line="276"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sidR="00673302" w:rsidRPr="00F8735B">
              <w:rPr>
                <w:rFonts w:ascii="Times New Roman" w:hAnsi="Times New Roman" w:cs="Times New Roman"/>
                <w:b/>
                <w:sz w:val="24"/>
                <w:szCs w:val="24"/>
              </w:rPr>
              <w:t>Dersin tanıtımı</w:t>
            </w:r>
            <w:r w:rsidR="00673302" w:rsidRPr="00F8735B">
              <w:rPr>
                <w:rFonts w:ascii="Times New Roman" w:hAnsi="Times New Roman" w:cs="Times New Roman"/>
                <w:sz w:val="24"/>
                <w:szCs w:val="24"/>
              </w:rPr>
              <w:t xml:space="preserve"> (</w:t>
            </w:r>
            <w:r w:rsidR="008C2A63" w:rsidRPr="00F8735B">
              <w:rPr>
                <w:rFonts w:ascii="Times New Roman" w:hAnsi="Times New Roman" w:cs="Times New Roman"/>
                <w:sz w:val="24"/>
                <w:szCs w:val="24"/>
              </w:rPr>
              <w:t xml:space="preserve">dersin </w:t>
            </w:r>
            <w:r w:rsidR="00673302" w:rsidRPr="00F8735B">
              <w:rPr>
                <w:rFonts w:ascii="Times New Roman" w:hAnsi="Times New Roman" w:cs="Times New Roman"/>
                <w:sz w:val="24"/>
                <w:szCs w:val="24"/>
              </w:rPr>
              <w:t>amacı, öğrenme çıktıları ve dersle ilgili kaynaklar).</w:t>
            </w:r>
          </w:p>
          <w:p w:rsidR="008C2A63" w:rsidRDefault="008C2A6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1-</w:t>
            </w:r>
            <w:r w:rsidR="00D64324" w:rsidRPr="00F8735B">
              <w:rPr>
                <w:rFonts w:ascii="Times New Roman" w:hAnsi="Times New Roman" w:cs="Times New Roman"/>
                <w:sz w:val="24"/>
                <w:szCs w:val="24"/>
              </w:rPr>
              <w:t>Öğrencilerin derse not tutacakları materyaller ile gelmesinin sağlanması.</w:t>
            </w:r>
          </w:p>
          <w:p w:rsidR="001E1081" w:rsidRPr="00F8735B" w:rsidRDefault="001E1081" w:rsidP="0020568D">
            <w:pPr>
              <w:autoSpaceDE w:val="0"/>
              <w:autoSpaceDN w:val="0"/>
              <w:adjustRightInd w:val="0"/>
              <w:spacing w:after="60" w:line="276" w:lineRule="auto"/>
              <w:ind w:firstLine="459"/>
              <w:jc w:val="both"/>
              <w:rPr>
                <w:rFonts w:ascii="Times New Roman" w:hAnsi="Times New Roman" w:cs="Times New Roman"/>
                <w:sz w:val="24"/>
                <w:szCs w:val="24"/>
              </w:rPr>
            </w:pPr>
            <w:r>
              <w:rPr>
                <w:rFonts w:ascii="Times New Roman" w:hAnsi="Times New Roman" w:cs="Times New Roman"/>
                <w:sz w:val="24"/>
                <w:szCs w:val="24"/>
              </w:rPr>
              <w:t>2-Tavsiye niteliğinde olmak üzere ders kitabı olarak Tarih Metodolojisi I-II dersinde kullanılan Anadolu Üniversitesi Tarih Metodolojisi I-II ders kitabının ve diğer metot kitaplarının tanıtımı.</w:t>
            </w:r>
          </w:p>
          <w:p w:rsidR="008C2A63" w:rsidRPr="00F8735B" w:rsidRDefault="008C2A6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2-</w:t>
            </w:r>
            <w:r w:rsidR="00673302" w:rsidRPr="00F8735B">
              <w:rPr>
                <w:rFonts w:ascii="Times New Roman" w:hAnsi="Times New Roman" w:cs="Times New Roman"/>
                <w:sz w:val="24"/>
                <w:szCs w:val="24"/>
              </w:rPr>
              <w:t xml:space="preserve">Uygulamalı bir ders olması sebebiyle ilgili yönetmelikte belirtildiği gibi öğrencilerin ders </w:t>
            </w:r>
            <w:r w:rsidR="001E1081">
              <w:rPr>
                <w:rFonts w:ascii="Times New Roman" w:hAnsi="Times New Roman" w:cs="Times New Roman"/>
                <w:sz w:val="24"/>
                <w:szCs w:val="24"/>
              </w:rPr>
              <w:t>alma</w:t>
            </w:r>
            <w:r w:rsidR="00673302" w:rsidRPr="00F8735B">
              <w:rPr>
                <w:rFonts w:ascii="Times New Roman" w:hAnsi="Times New Roman" w:cs="Times New Roman"/>
                <w:sz w:val="24"/>
                <w:szCs w:val="24"/>
              </w:rPr>
              <w:t xml:space="preserve"> şekli ne olursa olsun (zorunlu, alttan, yükseltme, üstten ders alma) devam zorunluluğu</w:t>
            </w:r>
            <w:r w:rsidR="001E1081">
              <w:rPr>
                <w:rFonts w:ascii="Times New Roman" w:hAnsi="Times New Roman" w:cs="Times New Roman"/>
                <w:sz w:val="24"/>
                <w:szCs w:val="24"/>
              </w:rPr>
              <w:t>nun vurgulanması</w:t>
            </w:r>
            <w:r w:rsidR="00673302" w:rsidRPr="00F8735B">
              <w:rPr>
                <w:rFonts w:ascii="Times New Roman" w:hAnsi="Times New Roman" w:cs="Times New Roman"/>
                <w:sz w:val="24"/>
                <w:szCs w:val="24"/>
              </w:rPr>
              <w:t xml:space="preserve">. Bu sebeple özellikle alttan alan öğrencilerin de </w:t>
            </w:r>
            <w:r w:rsidR="001E1081">
              <w:rPr>
                <w:rFonts w:ascii="Times New Roman" w:hAnsi="Times New Roman" w:cs="Times New Roman"/>
                <w:sz w:val="24"/>
                <w:szCs w:val="24"/>
              </w:rPr>
              <w:t xml:space="preserve">derse </w:t>
            </w:r>
            <w:r w:rsidR="00673302" w:rsidRPr="00F8735B">
              <w:rPr>
                <w:rFonts w:ascii="Times New Roman" w:hAnsi="Times New Roman" w:cs="Times New Roman"/>
                <w:sz w:val="24"/>
                <w:szCs w:val="24"/>
              </w:rPr>
              <w:t>devam etmesi gerektiği konusunda bilgilendir</w:t>
            </w:r>
            <w:r w:rsidR="00BA3C3E" w:rsidRPr="00F8735B">
              <w:rPr>
                <w:rFonts w:ascii="Times New Roman" w:hAnsi="Times New Roman" w:cs="Times New Roman"/>
                <w:sz w:val="24"/>
                <w:szCs w:val="24"/>
              </w:rPr>
              <w:t>ilme</w:t>
            </w:r>
            <w:r w:rsidR="00374D18">
              <w:rPr>
                <w:rFonts w:ascii="Times New Roman" w:hAnsi="Times New Roman" w:cs="Times New Roman"/>
                <w:sz w:val="24"/>
                <w:szCs w:val="24"/>
              </w:rPr>
              <w:t>leri</w:t>
            </w:r>
            <w:r w:rsidR="00673302" w:rsidRPr="00F8735B">
              <w:rPr>
                <w:rFonts w:ascii="Times New Roman" w:hAnsi="Times New Roman" w:cs="Times New Roman"/>
                <w:sz w:val="24"/>
                <w:szCs w:val="24"/>
              </w:rPr>
              <w:t>.</w:t>
            </w:r>
          </w:p>
          <w:p w:rsidR="008C2A63" w:rsidRPr="00F8735B" w:rsidRDefault="008C2A6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3-</w:t>
            </w:r>
            <w:r w:rsidR="00446DE7" w:rsidRPr="00F8735B">
              <w:rPr>
                <w:rFonts w:ascii="Times New Roman" w:hAnsi="Times New Roman" w:cs="Times New Roman"/>
                <w:sz w:val="24"/>
                <w:szCs w:val="24"/>
              </w:rPr>
              <w:t xml:space="preserve">Ara sınav ve final sınavında </w:t>
            </w:r>
            <w:r w:rsidRPr="00F8735B">
              <w:rPr>
                <w:rFonts w:ascii="Times New Roman" w:hAnsi="Times New Roman" w:cs="Times New Roman"/>
                <w:sz w:val="24"/>
                <w:szCs w:val="24"/>
              </w:rPr>
              <w:t xml:space="preserve">ölçme ve değerlendirme </w:t>
            </w:r>
            <w:r w:rsidR="001E1081">
              <w:rPr>
                <w:rFonts w:ascii="Times New Roman" w:hAnsi="Times New Roman" w:cs="Times New Roman"/>
                <w:sz w:val="24"/>
                <w:szCs w:val="24"/>
              </w:rPr>
              <w:t>esasları</w:t>
            </w:r>
            <w:r w:rsidR="00D64324" w:rsidRPr="00F8735B">
              <w:rPr>
                <w:rFonts w:ascii="Times New Roman" w:hAnsi="Times New Roman" w:cs="Times New Roman"/>
                <w:sz w:val="24"/>
                <w:szCs w:val="24"/>
              </w:rPr>
              <w:t xml:space="preserve"> </w:t>
            </w:r>
            <w:r w:rsidR="007D347E" w:rsidRPr="00F8735B">
              <w:rPr>
                <w:rFonts w:ascii="Times New Roman" w:hAnsi="Times New Roman" w:cs="Times New Roman"/>
                <w:sz w:val="24"/>
                <w:szCs w:val="24"/>
              </w:rPr>
              <w:t xml:space="preserve">hakkında bilgilendirme </w:t>
            </w:r>
            <w:r w:rsidR="00D64324" w:rsidRPr="00F8735B">
              <w:rPr>
                <w:rFonts w:ascii="Times New Roman" w:hAnsi="Times New Roman" w:cs="Times New Roman"/>
                <w:sz w:val="24"/>
                <w:szCs w:val="24"/>
              </w:rPr>
              <w:t>(</w:t>
            </w:r>
            <w:r w:rsidR="00D64324" w:rsidRPr="00374D18">
              <w:rPr>
                <w:rFonts w:ascii="Times New Roman" w:hAnsi="Times New Roman" w:cs="Times New Roman"/>
                <w:b/>
                <w:sz w:val="24"/>
                <w:szCs w:val="24"/>
              </w:rPr>
              <w:t xml:space="preserve">Bkz. Madde </w:t>
            </w:r>
            <w:r w:rsidR="00BB5D40">
              <w:rPr>
                <w:rFonts w:ascii="Times New Roman" w:hAnsi="Times New Roman" w:cs="Times New Roman"/>
                <w:b/>
                <w:sz w:val="24"/>
                <w:szCs w:val="24"/>
              </w:rPr>
              <w:t>8</w:t>
            </w:r>
            <w:r w:rsidR="00D64324" w:rsidRPr="00374D18">
              <w:rPr>
                <w:rFonts w:ascii="Times New Roman" w:hAnsi="Times New Roman" w:cs="Times New Roman"/>
                <w:b/>
                <w:sz w:val="24"/>
                <w:szCs w:val="24"/>
              </w:rPr>
              <w:t>-</w:t>
            </w:r>
            <w:r w:rsidR="00BB5D40">
              <w:rPr>
                <w:rFonts w:ascii="Times New Roman" w:hAnsi="Times New Roman" w:cs="Times New Roman"/>
                <w:b/>
                <w:sz w:val="24"/>
                <w:szCs w:val="24"/>
              </w:rPr>
              <w:t>9</w:t>
            </w:r>
            <w:r w:rsidR="00D64324" w:rsidRPr="00F8735B">
              <w:rPr>
                <w:rFonts w:ascii="Times New Roman" w:hAnsi="Times New Roman" w:cs="Times New Roman"/>
                <w:sz w:val="24"/>
                <w:szCs w:val="24"/>
              </w:rPr>
              <w:t>)</w:t>
            </w:r>
            <w:r w:rsidR="00446DE7" w:rsidRPr="00F8735B">
              <w:rPr>
                <w:rFonts w:ascii="Times New Roman" w:hAnsi="Times New Roman" w:cs="Times New Roman"/>
                <w:sz w:val="24"/>
                <w:szCs w:val="24"/>
              </w:rPr>
              <w:t>.</w:t>
            </w:r>
          </w:p>
          <w:p w:rsidR="009A75EF" w:rsidRPr="00F8735B" w:rsidRDefault="008C2A6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4-</w:t>
            </w:r>
            <w:r w:rsidR="005613DE" w:rsidRPr="00F8735B">
              <w:rPr>
                <w:rFonts w:ascii="Times New Roman" w:hAnsi="Times New Roman" w:cs="Times New Roman"/>
                <w:sz w:val="24"/>
                <w:szCs w:val="24"/>
              </w:rPr>
              <w:t>İntihal konusu</w:t>
            </w:r>
            <w:r w:rsidR="00D64324" w:rsidRPr="00F8735B">
              <w:rPr>
                <w:rFonts w:ascii="Times New Roman" w:hAnsi="Times New Roman" w:cs="Times New Roman"/>
                <w:sz w:val="24"/>
                <w:szCs w:val="24"/>
              </w:rPr>
              <w:t xml:space="preserve">nda </w:t>
            </w:r>
            <w:r w:rsidRPr="00F8735B">
              <w:rPr>
                <w:rFonts w:ascii="Times New Roman" w:hAnsi="Times New Roman" w:cs="Times New Roman"/>
                <w:sz w:val="24"/>
                <w:szCs w:val="24"/>
              </w:rPr>
              <w:t>öğrencileri</w:t>
            </w:r>
            <w:r w:rsidR="007D347E" w:rsidRPr="00F8735B">
              <w:rPr>
                <w:rFonts w:ascii="Times New Roman" w:hAnsi="Times New Roman" w:cs="Times New Roman"/>
                <w:sz w:val="24"/>
                <w:szCs w:val="24"/>
              </w:rPr>
              <w:t>n</w:t>
            </w:r>
            <w:r w:rsidRPr="00F8735B">
              <w:rPr>
                <w:rFonts w:ascii="Times New Roman" w:hAnsi="Times New Roman" w:cs="Times New Roman"/>
                <w:sz w:val="24"/>
                <w:szCs w:val="24"/>
              </w:rPr>
              <w:t xml:space="preserve"> </w:t>
            </w:r>
            <w:r w:rsidR="00D64324" w:rsidRPr="00F8735B">
              <w:rPr>
                <w:rFonts w:ascii="Times New Roman" w:hAnsi="Times New Roman" w:cs="Times New Roman"/>
                <w:sz w:val="24"/>
                <w:szCs w:val="24"/>
              </w:rPr>
              <w:t>bilgilendir</w:t>
            </w:r>
            <w:r w:rsidR="00BA3C3E" w:rsidRPr="00F8735B">
              <w:rPr>
                <w:rFonts w:ascii="Times New Roman" w:hAnsi="Times New Roman" w:cs="Times New Roman"/>
                <w:sz w:val="24"/>
                <w:szCs w:val="24"/>
              </w:rPr>
              <w:t>ilmesi</w:t>
            </w:r>
            <w:r w:rsidR="005613DE" w:rsidRPr="00F8735B">
              <w:rPr>
                <w:rFonts w:ascii="Times New Roman" w:hAnsi="Times New Roman" w:cs="Times New Roman"/>
                <w:sz w:val="24"/>
                <w:szCs w:val="24"/>
              </w:rPr>
              <w:t>.</w:t>
            </w:r>
          </w:p>
          <w:p w:rsidR="008C2A63" w:rsidRPr="00F8735B" w:rsidRDefault="001E1081" w:rsidP="00C3162F">
            <w:pPr>
              <w:autoSpaceDE w:val="0"/>
              <w:autoSpaceDN w:val="0"/>
              <w:adjustRightInd w:val="0"/>
              <w:spacing w:after="6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7D347E" w:rsidRPr="00F8735B">
              <w:rPr>
                <w:rFonts w:ascii="Times New Roman" w:hAnsi="Times New Roman" w:cs="Times New Roman"/>
                <w:b/>
                <w:sz w:val="24"/>
                <w:szCs w:val="24"/>
              </w:rPr>
              <w:t xml:space="preserve">Tarih araştırmalarında </w:t>
            </w:r>
            <w:r w:rsidR="009A75EF" w:rsidRPr="00F8735B">
              <w:rPr>
                <w:rFonts w:ascii="Times New Roman" w:hAnsi="Times New Roman" w:cs="Times New Roman"/>
                <w:b/>
                <w:sz w:val="24"/>
                <w:szCs w:val="24"/>
              </w:rPr>
              <w:t xml:space="preserve">kaynağın tanımı ve önemi. </w:t>
            </w:r>
          </w:p>
          <w:p w:rsidR="008C2A63" w:rsidRPr="00F8735B" w:rsidRDefault="008C2A6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1-</w:t>
            </w:r>
            <w:r w:rsidR="009A75EF" w:rsidRPr="00F8735B">
              <w:rPr>
                <w:rFonts w:ascii="Times New Roman" w:hAnsi="Times New Roman" w:cs="Times New Roman"/>
                <w:sz w:val="24"/>
                <w:szCs w:val="24"/>
              </w:rPr>
              <w:t>Tarihte kaynakların tasnifi ve Danışman</w:t>
            </w:r>
            <w:r w:rsidR="007D347E" w:rsidRPr="00F8735B">
              <w:rPr>
                <w:rFonts w:ascii="Times New Roman" w:hAnsi="Times New Roman" w:cs="Times New Roman"/>
                <w:sz w:val="24"/>
                <w:szCs w:val="24"/>
              </w:rPr>
              <w:t>ın</w:t>
            </w:r>
            <w:r w:rsidR="001E1081">
              <w:rPr>
                <w:rFonts w:ascii="Times New Roman" w:hAnsi="Times New Roman" w:cs="Times New Roman"/>
                <w:sz w:val="24"/>
                <w:szCs w:val="24"/>
              </w:rPr>
              <w:t xml:space="preserve"> mensubu olduğu</w:t>
            </w:r>
            <w:r w:rsidR="007D347E" w:rsidRPr="00F8735B">
              <w:rPr>
                <w:rFonts w:ascii="Times New Roman" w:hAnsi="Times New Roman" w:cs="Times New Roman"/>
                <w:sz w:val="24"/>
                <w:szCs w:val="24"/>
              </w:rPr>
              <w:t xml:space="preserve"> </w:t>
            </w:r>
            <w:r w:rsidR="009A75EF" w:rsidRPr="00F8735B">
              <w:rPr>
                <w:rFonts w:ascii="Times New Roman" w:hAnsi="Times New Roman" w:cs="Times New Roman"/>
                <w:sz w:val="24"/>
                <w:szCs w:val="24"/>
              </w:rPr>
              <w:t>ana bilim dalının kaynaklarını</w:t>
            </w:r>
            <w:r w:rsidRPr="00F8735B">
              <w:rPr>
                <w:rFonts w:ascii="Times New Roman" w:hAnsi="Times New Roman" w:cs="Times New Roman"/>
                <w:sz w:val="24"/>
                <w:szCs w:val="24"/>
              </w:rPr>
              <w:t xml:space="preserve"> </w:t>
            </w:r>
            <w:r w:rsidR="001E1081">
              <w:rPr>
                <w:rFonts w:ascii="Times New Roman" w:hAnsi="Times New Roman" w:cs="Times New Roman"/>
                <w:sz w:val="24"/>
                <w:szCs w:val="24"/>
              </w:rPr>
              <w:t xml:space="preserve">görsel olarak </w:t>
            </w:r>
            <w:r w:rsidR="009A75EF" w:rsidRPr="00F8735B">
              <w:rPr>
                <w:rFonts w:ascii="Times New Roman" w:hAnsi="Times New Roman" w:cs="Times New Roman"/>
                <w:sz w:val="24"/>
                <w:szCs w:val="24"/>
              </w:rPr>
              <w:t>tasnif</w:t>
            </w:r>
            <w:r w:rsidR="007D347E" w:rsidRPr="00F8735B">
              <w:rPr>
                <w:rFonts w:ascii="Times New Roman" w:hAnsi="Times New Roman" w:cs="Times New Roman"/>
                <w:sz w:val="24"/>
                <w:szCs w:val="24"/>
              </w:rPr>
              <w:t xml:space="preserve"> etmesi</w:t>
            </w:r>
            <w:r w:rsidR="009A75EF" w:rsidRPr="00F8735B">
              <w:rPr>
                <w:rFonts w:ascii="Times New Roman" w:hAnsi="Times New Roman" w:cs="Times New Roman"/>
                <w:sz w:val="24"/>
                <w:szCs w:val="24"/>
              </w:rPr>
              <w:t xml:space="preserve"> ve örneklendirmesi.</w:t>
            </w:r>
          </w:p>
          <w:p w:rsidR="008C2A63" w:rsidRPr="00F8735B" w:rsidRDefault="008C2A6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3-</w:t>
            </w:r>
            <w:r w:rsidR="007D347E" w:rsidRPr="00F8735B">
              <w:rPr>
                <w:rFonts w:ascii="Times New Roman" w:hAnsi="Times New Roman" w:cs="Times New Roman"/>
                <w:sz w:val="24"/>
                <w:szCs w:val="24"/>
              </w:rPr>
              <w:t>D</w:t>
            </w:r>
            <w:r w:rsidR="009A75EF" w:rsidRPr="00F8735B">
              <w:rPr>
                <w:rFonts w:ascii="Times New Roman" w:hAnsi="Times New Roman" w:cs="Times New Roman"/>
                <w:sz w:val="24"/>
                <w:szCs w:val="24"/>
              </w:rPr>
              <w:t xml:space="preserve">anışman tarafından uzmanlık konusuna uygun </w:t>
            </w:r>
            <w:r w:rsidRPr="00F8735B">
              <w:rPr>
                <w:rFonts w:ascii="Times New Roman" w:hAnsi="Times New Roman" w:cs="Times New Roman"/>
                <w:sz w:val="24"/>
                <w:szCs w:val="24"/>
              </w:rPr>
              <w:t>b</w:t>
            </w:r>
            <w:r w:rsidR="009A75EF" w:rsidRPr="00F8735B">
              <w:rPr>
                <w:rFonts w:ascii="Times New Roman" w:hAnsi="Times New Roman" w:cs="Times New Roman"/>
                <w:sz w:val="24"/>
                <w:szCs w:val="24"/>
              </w:rPr>
              <w:t xml:space="preserve">ir ana kaynağın </w:t>
            </w:r>
            <w:r w:rsidRPr="00F8735B">
              <w:rPr>
                <w:rFonts w:ascii="Times New Roman" w:hAnsi="Times New Roman" w:cs="Times New Roman"/>
                <w:sz w:val="24"/>
                <w:szCs w:val="24"/>
              </w:rPr>
              <w:t>her bir öğrenci</w:t>
            </w:r>
            <w:r w:rsidR="007D347E" w:rsidRPr="00F8735B">
              <w:rPr>
                <w:rFonts w:ascii="Times New Roman" w:hAnsi="Times New Roman" w:cs="Times New Roman"/>
                <w:sz w:val="24"/>
                <w:szCs w:val="24"/>
              </w:rPr>
              <w:t xml:space="preserve"> için farklı şekilde </w:t>
            </w:r>
            <w:r w:rsidR="009A75EF" w:rsidRPr="00F8735B">
              <w:rPr>
                <w:rFonts w:ascii="Times New Roman" w:hAnsi="Times New Roman" w:cs="Times New Roman"/>
                <w:sz w:val="24"/>
                <w:szCs w:val="24"/>
              </w:rPr>
              <w:t>belirlenmesi.</w:t>
            </w:r>
            <w:r w:rsidR="007D347E" w:rsidRPr="00F8735B">
              <w:rPr>
                <w:rFonts w:ascii="Times New Roman" w:hAnsi="Times New Roman" w:cs="Times New Roman"/>
                <w:sz w:val="24"/>
                <w:szCs w:val="24"/>
              </w:rPr>
              <w:t xml:space="preserve"> </w:t>
            </w:r>
            <w:r w:rsidR="001E1081">
              <w:rPr>
                <w:rFonts w:ascii="Times New Roman" w:hAnsi="Times New Roman" w:cs="Times New Roman"/>
                <w:sz w:val="24"/>
                <w:szCs w:val="24"/>
              </w:rPr>
              <w:t>Kaynak s</w:t>
            </w:r>
            <w:r w:rsidR="007D347E" w:rsidRPr="00F8735B">
              <w:rPr>
                <w:rFonts w:ascii="Times New Roman" w:hAnsi="Times New Roman" w:cs="Times New Roman"/>
                <w:sz w:val="24"/>
                <w:szCs w:val="24"/>
              </w:rPr>
              <w:t>eçimin</w:t>
            </w:r>
            <w:r w:rsidR="0022742D">
              <w:rPr>
                <w:rFonts w:ascii="Times New Roman" w:hAnsi="Times New Roman" w:cs="Times New Roman"/>
                <w:sz w:val="24"/>
                <w:szCs w:val="24"/>
              </w:rPr>
              <w:t>in</w:t>
            </w:r>
            <w:r w:rsidR="001E1081">
              <w:rPr>
                <w:rFonts w:ascii="Times New Roman" w:hAnsi="Times New Roman" w:cs="Times New Roman"/>
                <w:sz w:val="24"/>
                <w:szCs w:val="24"/>
              </w:rPr>
              <w:t xml:space="preserve"> önceki yıllardan</w:t>
            </w:r>
            <w:r w:rsidR="007D347E" w:rsidRPr="00F8735B">
              <w:rPr>
                <w:rFonts w:ascii="Times New Roman" w:hAnsi="Times New Roman" w:cs="Times New Roman"/>
                <w:sz w:val="24"/>
                <w:szCs w:val="24"/>
              </w:rPr>
              <w:t xml:space="preserve"> intihal</w:t>
            </w:r>
            <w:r w:rsidR="001E1081">
              <w:rPr>
                <w:rFonts w:ascii="Times New Roman" w:hAnsi="Times New Roman" w:cs="Times New Roman"/>
                <w:sz w:val="24"/>
                <w:szCs w:val="24"/>
              </w:rPr>
              <w:t xml:space="preserve"> edilebileceği ihtimaline karşılık Danışman tarafından belirlenmesi</w:t>
            </w:r>
            <w:r w:rsidR="007D347E" w:rsidRPr="00F8735B">
              <w:rPr>
                <w:rFonts w:ascii="Times New Roman" w:hAnsi="Times New Roman" w:cs="Times New Roman"/>
                <w:sz w:val="24"/>
                <w:szCs w:val="24"/>
              </w:rPr>
              <w:t>.</w:t>
            </w:r>
          </w:p>
          <w:p w:rsidR="00E83603" w:rsidRPr="00F8735B" w:rsidRDefault="008C2A63" w:rsidP="001E1081">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4-</w:t>
            </w:r>
            <w:r w:rsidR="00E83603" w:rsidRPr="00F8735B">
              <w:rPr>
                <w:rFonts w:ascii="Times New Roman" w:hAnsi="Times New Roman" w:cs="Times New Roman"/>
                <w:sz w:val="24"/>
                <w:szCs w:val="24"/>
              </w:rPr>
              <w:t xml:space="preserve">Belirlenen ana kaynağın </w:t>
            </w:r>
            <w:r w:rsidR="001E1081">
              <w:rPr>
                <w:rFonts w:ascii="Times New Roman" w:hAnsi="Times New Roman" w:cs="Times New Roman"/>
                <w:sz w:val="24"/>
                <w:szCs w:val="24"/>
              </w:rPr>
              <w:t xml:space="preserve">çeviri veya yayımlarının tespiti; akademik ve güncel olan </w:t>
            </w:r>
            <w:r w:rsidR="00E83603" w:rsidRPr="00F8735B">
              <w:rPr>
                <w:rFonts w:ascii="Times New Roman" w:hAnsi="Times New Roman" w:cs="Times New Roman"/>
                <w:sz w:val="24"/>
                <w:szCs w:val="24"/>
              </w:rPr>
              <w:t>bilimsel yayımının</w:t>
            </w:r>
            <w:r w:rsidR="009A75EF" w:rsidRPr="00F8735B">
              <w:rPr>
                <w:rFonts w:ascii="Times New Roman" w:hAnsi="Times New Roman" w:cs="Times New Roman"/>
                <w:sz w:val="24"/>
                <w:szCs w:val="24"/>
              </w:rPr>
              <w:t xml:space="preserve"> </w:t>
            </w:r>
            <w:r w:rsidR="001E1081">
              <w:rPr>
                <w:rFonts w:ascii="Times New Roman" w:hAnsi="Times New Roman" w:cs="Times New Roman"/>
                <w:sz w:val="24"/>
                <w:szCs w:val="24"/>
              </w:rPr>
              <w:t>belirlenmesi</w:t>
            </w:r>
            <w:r w:rsidR="00E83603" w:rsidRPr="00F8735B">
              <w:rPr>
                <w:rFonts w:ascii="Times New Roman" w:hAnsi="Times New Roman" w:cs="Times New Roman"/>
                <w:sz w:val="24"/>
                <w:szCs w:val="24"/>
              </w:rPr>
              <w:t>.</w:t>
            </w:r>
          </w:p>
        </w:tc>
      </w:tr>
      <w:tr w:rsidR="00BF34C5" w:rsidRPr="00F8735B" w:rsidTr="00673302">
        <w:tc>
          <w:tcPr>
            <w:tcW w:w="1242" w:type="dxa"/>
          </w:tcPr>
          <w:p w:rsidR="00673302" w:rsidRPr="00F8735B" w:rsidRDefault="00673302" w:rsidP="00C3162F">
            <w:pPr>
              <w:autoSpaceDE w:val="0"/>
              <w:autoSpaceDN w:val="0"/>
              <w:adjustRightInd w:val="0"/>
              <w:spacing w:after="60" w:line="276" w:lineRule="auto"/>
              <w:jc w:val="both"/>
              <w:rPr>
                <w:rFonts w:ascii="Times New Roman" w:hAnsi="Times New Roman" w:cs="Times New Roman"/>
                <w:sz w:val="24"/>
                <w:szCs w:val="24"/>
              </w:rPr>
            </w:pPr>
            <w:r w:rsidRPr="00F8735B">
              <w:rPr>
                <w:rFonts w:ascii="Times New Roman" w:hAnsi="Times New Roman" w:cs="Times New Roman"/>
                <w:b/>
                <w:sz w:val="24"/>
                <w:szCs w:val="24"/>
              </w:rPr>
              <w:t>2. Hafta:</w:t>
            </w:r>
          </w:p>
        </w:tc>
        <w:tc>
          <w:tcPr>
            <w:tcW w:w="7969" w:type="dxa"/>
          </w:tcPr>
          <w:p w:rsidR="00E83603" w:rsidRPr="00F8735B" w:rsidRDefault="003C2AFF" w:rsidP="00C3162F">
            <w:pPr>
              <w:autoSpaceDE w:val="0"/>
              <w:autoSpaceDN w:val="0"/>
              <w:adjustRightInd w:val="0"/>
              <w:spacing w:after="6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9A75EF" w:rsidRPr="00F8735B">
              <w:rPr>
                <w:rFonts w:ascii="Times New Roman" w:hAnsi="Times New Roman" w:cs="Times New Roman"/>
                <w:b/>
                <w:sz w:val="24"/>
                <w:szCs w:val="24"/>
              </w:rPr>
              <w:t>Kaynak tenkidi.</w:t>
            </w:r>
          </w:p>
          <w:p w:rsidR="00673302" w:rsidRPr="00F8735B" w:rsidRDefault="00E8360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1-</w:t>
            </w:r>
            <w:r w:rsidR="009A75EF" w:rsidRPr="00F8735B">
              <w:rPr>
                <w:rFonts w:ascii="Times New Roman" w:hAnsi="Times New Roman" w:cs="Times New Roman"/>
                <w:sz w:val="24"/>
                <w:szCs w:val="24"/>
              </w:rPr>
              <w:t xml:space="preserve">İç ve dış tenkit (Yazarın ve eserin tenkidi) konusunun ilgili metot kitapları üzerinden </w:t>
            </w:r>
            <w:r w:rsidR="003C2AFF">
              <w:rPr>
                <w:rFonts w:ascii="Times New Roman" w:hAnsi="Times New Roman" w:cs="Times New Roman"/>
                <w:sz w:val="24"/>
                <w:szCs w:val="24"/>
              </w:rPr>
              <w:t>işlenmesi</w:t>
            </w:r>
            <w:r w:rsidR="009A75EF" w:rsidRPr="00F8735B">
              <w:rPr>
                <w:rFonts w:ascii="Times New Roman" w:hAnsi="Times New Roman" w:cs="Times New Roman"/>
                <w:sz w:val="24"/>
                <w:szCs w:val="24"/>
              </w:rPr>
              <w:t>.</w:t>
            </w:r>
            <w:r w:rsidR="00BA3C3E" w:rsidRPr="00F8735B">
              <w:rPr>
                <w:rFonts w:ascii="Times New Roman" w:hAnsi="Times New Roman" w:cs="Times New Roman"/>
                <w:sz w:val="24"/>
                <w:szCs w:val="24"/>
              </w:rPr>
              <w:t xml:space="preserve"> Her bir öğrencinin kaynağına göre iç ve dış tenkit uygulamalarının yapılması.</w:t>
            </w:r>
          </w:p>
          <w:p w:rsidR="00D64324" w:rsidRPr="00F8735B" w:rsidRDefault="003C2AFF" w:rsidP="00C3162F">
            <w:pPr>
              <w:autoSpaceDE w:val="0"/>
              <w:autoSpaceDN w:val="0"/>
              <w:adjustRightInd w:val="0"/>
              <w:spacing w:after="6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D64324" w:rsidRPr="00F8735B">
              <w:rPr>
                <w:rFonts w:ascii="Times New Roman" w:hAnsi="Times New Roman" w:cs="Times New Roman"/>
                <w:b/>
                <w:sz w:val="24"/>
                <w:szCs w:val="24"/>
              </w:rPr>
              <w:t>Tarihte kaynakların gösterilmesi (reverans verme).</w:t>
            </w:r>
          </w:p>
          <w:p w:rsidR="000970B3" w:rsidRPr="00F8735B" w:rsidRDefault="000970B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1-</w:t>
            </w:r>
            <w:r w:rsidR="00D64324" w:rsidRPr="00F8735B">
              <w:rPr>
                <w:rFonts w:ascii="Times New Roman" w:hAnsi="Times New Roman" w:cs="Times New Roman"/>
                <w:sz w:val="24"/>
                <w:szCs w:val="24"/>
              </w:rPr>
              <w:t>Kitap, makale, ansiklopedi maddesi, bildiri ve tez künyelerinin nasıl verileceği.</w:t>
            </w:r>
          </w:p>
          <w:p w:rsidR="000970B3" w:rsidRPr="00F8735B" w:rsidRDefault="000970B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2-</w:t>
            </w:r>
            <w:r w:rsidR="007D347E" w:rsidRPr="00F8735B">
              <w:rPr>
                <w:rFonts w:ascii="Times New Roman" w:hAnsi="Times New Roman" w:cs="Times New Roman"/>
                <w:sz w:val="24"/>
                <w:szCs w:val="24"/>
              </w:rPr>
              <w:t>Sayfa altı (klasik) sistem</w:t>
            </w:r>
            <w:r w:rsidR="00D64324" w:rsidRPr="00F8735B">
              <w:rPr>
                <w:rFonts w:ascii="Times New Roman" w:hAnsi="Times New Roman" w:cs="Times New Roman"/>
                <w:sz w:val="24"/>
                <w:szCs w:val="24"/>
              </w:rPr>
              <w:t xml:space="preserve"> ve APA sisteminin t</w:t>
            </w:r>
            <w:r w:rsidR="00E83603" w:rsidRPr="00F8735B">
              <w:rPr>
                <w:rFonts w:ascii="Times New Roman" w:hAnsi="Times New Roman" w:cs="Times New Roman"/>
                <w:sz w:val="24"/>
                <w:szCs w:val="24"/>
              </w:rPr>
              <w:t>anıtılması</w:t>
            </w:r>
            <w:r w:rsidR="007D347E" w:rsidRPr="00F8735B">
              <w:rPr>
                <w:rFonts w:ascii="Times New Roman" w:hAnsi="Times New Roman" w:cs="Times New Roman"/>
                <w:sz w:val="24"/>
                <w:szCs w:val="24"/>
              </w:rPr>
              <w:t>. Ö</w:t>
            </w:r>
            <w:r w:rsidR="00E83603" w:rsidRPr="00F8735B">
              <w:rPr>
                <w:rFonts w:ascii="Times New Roman" w:hAnsi="Times New Roman" w:cs="Times New Roman"/>
                <w:sz w:val="24"/>
                <w:szCs w:val="24"/>
              </w:rPr>
              <w:t>rneklerin tahtada yazılarak uygulanması.</w:t>
            </w:r>
            <w:r w:rsidR="007D347E" w:rsidRPr="00F8735B">
              <w:rPr>
                <w:rFonts w:ascii="Times New Roman" w:hAnsi="Times New Roman" w:cs="Times New Roman"/>
                <w:sz w:val="24"/>
                <w:szCs w:val="24"/>
              </w:rPr>
              <w:t xml:space="preserve"> </w:t>
            </w:r>
            <w:r w:rsidR="007D347E" w:rsidRPr="00374D18">
              <w:rPr>
                <w:rFonts w:ascii="Times New Roman" w:hAnsi="Times New Roman" w:cs="Times New Roman"/>
                <w:b/>
                <w:sz w:val="24"/>
                <w:szCs w:val="24"/>
              </w:rPr>
              <w:t>(Yazım esasları için bkz. Ek</w:t>
            </w:r>
            <w:r w:rsidR="00BB5D40">
              <w:rPr>
                <w:rFonts w:ascii="Times New Roman" w:hAnsi="Times New Roman" w:cs="Times New Roman"/>
                <w:b/>
                <w:sz w:val="24"/>
                <w:szCs w:val="24"/>
              </w:rPr>
              <w:t xml:space="preserve"> 4</w:t>
            </w:r>
            <w:r w:rsidR="007D347E" w:rsidRPr="00374D18">
              <w:rPr>
                <w:rFonts w:ascii="Times New Roman" w:hAnsi="Times New Roman" w:cs="Times New Roman"/>
                <w:b/>
                <w:sz w:val="24"/>
                <w:szCs w:val="24"/>
              </w:rPr>
              <w:t>)</w:t>
            </w:r>
          </w:p>
          <w:p w:rsidR="00D64324" w:rsidRPr="00F8735B" w:rsidRDefault="000970B3" w:rsidP="0022742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3-</w:t>
            </w:r>
            <w:r w:rsidR="00E83603" w:rsidRPr="00F8735B">
              <w:rPr>
                <w:rFonts w:ascii="Times New Roman" w:hAnsi="Times New Roman" w:cs="Times New Roman"/>
                <w:sz w:val="24"/>
                <w:szCs w:val="24"/>
              </w:rPr>
              <w:t xml:space="preserve">Bir sonraki hafta için öğrencilerden her bir </w:t>
            </w:r>
            <w:r w:rsidR="0022742D">
              <w:rPr>
                <w:rFonts w:ascii="Times New Roman" w:hAnsi="Times New Roman" w:cs="Times New Roman"/>
                <w:sz w:val="24"/>
                <w:szCs w:val="24"/>
              </w:rPr>
              <w:t>eser türünden</w:t>
            </w:r>
            <w:r w:rsidR="00E83603" w:rsidRPr="00F8735B">
              <w:rPr>
                <w:rFonts w:ascii="Times New Roman" w:hAnsi="Times New Roman" w:cs="Times New Roman"/>
                <w:sz w:val="24"/>
                <w:szCs w:val="24"/>
              </w:rPr>
              <w:t xml:space="preserve"> künye örnekleri istenmesi.</w:t>
            </w:r>
          </w:p>
        </w:tc>
      </w:tr>
      <w:tr w:rsidR="00BF34C5" w:rsidRPr="00F8735B" w:rsidTr="00673302">
        <w:tc>
          <w:tcPr>
            <w:tcW w:w="1242" w:type="dxa"/>
          </w:tcPr>
          <w:p w:rsidR="00673302" w:rsidRPr="00F8735B" w:rsidRDefault="00673302" w:rsidP="00C3162F">
            <w:pPr>
              <w:autoSpaceDE w:val="0"/>
              <w:autoSpaceDN w:val="0"/>
              <w:adjustRightInd w:val="0"/>
              <w:spacing w:after="60" w:line="276" w:lineRule="auto"/>
              <w:jc w:val="both"/>
              <w:rPr>
                <w:rFonts w:ascii="Times New Roman" w:hAnsi="Times New Roman" w:cs="Times New Roman"/>
                <w:sz w:val="24"/>
                <w:szCs w:val="24"/>
              </w:rPr>
            </w:pPr>
            <w:r w:rsidRPr="00F8735B">
              <w:rPr>
                <w:rFonts w:ascii="Times New Roman" w:hAnsi="Times New Roman" w:cs="Times New Roman"/>
                <w:b/>
                <w:sz w:val="24"/>
                <w:szCs w:val="24"/>
              </w:rPr>
              <w:t>3. Hafta:</w:t>
            </w:r>
          </w:p>
        </w:tc>
        <w:tc>
          <w:tcPr>
            <w:tcW w:w="7969" w:type="dxa"/>
          </w:tcPr>
          <w:p w:rsidR="00D64324" w:rsidRPr="00F8735B" w:rsidRDefault="0022742D" w:rsidP="00C3162F">
            <w:pPr>
              <w:autoSpaceDE w:val="0"/>
              <w:autoSpaceDN w:val="0"/>
              <w:adjustRightInd w:val="0"/>
              <w:spacing w:after="6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9A75EF" w:rsidRPr="00F8735B">
              <w:rPr>
                <w:rFonts w:ascii="Times New Roman" w:hAnsi="Times New Roman" w:cs="Times New Roman"/>
                <w:b/>
                <w:sz w:val="24"/>
                <w:szCs w:val="24"/>
              </w:rPr>
              <w:t>Bir kaynak hakkında yazılmış referansların tanıtılması.</w:t>
            </w:r>
          </w:p>
          <w:p w:rsidR="00E83603" w:rsidRPr="00F8735B" w:rsidRDefault="00E8360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1-</w:t>
            </w:r>
            <w:r w:rsidR="009A75EF" w:rsidRPr="00F8735B">
              <w:rPr>
                <w:rFonts w:ascii="Times New Roman" w:hAnsi="Times New Roman" w:cs="Times New Roman"/>
                <w:sz w:val="24"/>
                <w:szCs w:val="24"/>
              </w:rPr>
              <w:t>Diyanet</w:t>
            </w:r>
            <w:r w:rsidR="00D64324" w:rsidRPr="00F8735B">
              <w:rPr>
                <w:rFonts w:ascii="Times New Roman" w:hAnsi="Times New Roman" w:cs="Times New Roman"/>
                <w:sz w:val="24"/>
                <w:szCs w:val="24"/>
              </w:rPr>
              <w:t xml:space="preserve"> ve </w:t>
            </w:r>
            <w:r w:rsidR="009A75EF" w:rsidRPr="00F8735B">
              <w:rPr>
                <w:rFonts w:ascii="Times New Roman" w:hAnsi="Times New Roman" w:cs="Times New Roman"/>
                <w:sz w:val="24"/>
                <w:szCs w:val="24"/>
              </w:rPr>
              <w:t xml:space="preserve">Millî Eğitim Bakanlığı İslam </w:t>
            </w:r>
            <w:r w:rsidR="00D64324" w:rsidRPr="00F8735B">
              <w:rPr>
                <w:rFonts w:ascii="Times New Roman" w:hAnsi="Times New Roman" w:cs="Times New Roman"/>
                <w:sz w:val="24"/>
                <w:szCs w:val="24"/>
              </w:rPr>
              <w:t xml:space="preserve">ansiklopedilerinden veya </w:t>
            </w:r>
            <w:r w:rsidR="009A75EF" w:rsidRPr="00F8735B">
              <w:rPr>
                <w:rFonts w:ascii="Times New Roman" w:hAnsi="Times New Roman" w:cs="Times New Roman"/>
                <w:sz w:val="24"/>
                <w:szCs w:val="24"/>
              </w:rPr>
              <w:t xml:space="preserve">diğer ansiklopedilerden </w:t>
            </w:r>
            <w:r w:rsidR="00D64324" w:rsidRPr="00F8735B">
              <w:rPr>
                <w:rFonts w:ascii="Times New Roman" w:hAnsi="Times New Roman" w:cs="Times New Roman"/>
                <w:sz w:val="24"/>
                <w:szCs w:val="24"/>
              </w:rPr>
              <w:t xml:space="preserve">kaynak veya yazar </w:t>
            </w:r>
            <w:r w:rsidR="00374D18">
              <w:rPr>
                <w:rFonts w:ascii="Times New Roman" w:hAnsi="Times New Roman" w:cs="Times New Roman"/>
                <w:sz w:val="24"/>
                <w:szCs w:val="24"/>
              </w:rPr>
              <w:t xml:space="preserve">maddeleri ve ilişkili maddeler </w:t>
            </w:r>
            <w:r w:rsidR="00D64324" w:rsidRPr="00F8735B">
              <w:rPr>
                <w:rFonts w:ascii="Times New Roman" w:hAnsi="Times New Roman" w:cs="Times New Roman"/>
                <w:sz w:val="24"/>
                <w:szCs w:val="24"/>
              </w:rPr>
              <w:t xml:space="preserve">üzerinden </w:t>
            </w:r>
            <w:r w:rsidR="009A75EF" w:rsidRPr="00F8735B">
              <w:rPr>
                <w:rFonts w:ascii="Times New Roman" w:hAnsi="Times New Roman" w:cs="Times New Roman"/>
                <w:sz w:val="24"/>
                <w:szCs w:val="24"/>
              </w:rPr>
              <w:t>ilgili maddelerinin tespit edilmesi.</w:t>
            </w:r>
          </w:p>
          <w:p w:rsidR="00E83603" w:rsidRPr="00F8735B" w:rsidRDefault="00E8360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lastRenderedPageBreak/>
              <w:t>2-</w:t>
            </w:r>
            <w:r w:rsidR="009A75EF" w:rsidRPr="00F8735B">
              <w:rPr>
                <w:rFonts w:ascii="Times New Roman" w:hAnsi="Times New Roman" w:cs="Times New Roman"/>
                <w:sz w:val="24"/>
                <w:szCs w:val="24"/>
              </w:rPr>
              <w:t xml:space="preserve">Bilgisayar ve projeksiyon ortamında online Diyanet İslam Ansiklopedisinin </w:t>
            </w:r>
            <w:r w:rsidRPr="00F8735B">
              <w:rPr>
                <w:rFonts w:ascii="Times New Roman" w:hAnsi="Times New Roman" w:cs="Times New Roman"/>
                <w:sz w:val="24"/>
                <w:szCs w:val="24"/>
              </w:rPr>
              <w:t xml:space="preserve">(https://islamansiklopedisi.org.tr) </w:t>
            </w:r>
            <w:r w:rsidR="009A75EF" w:rsidRPr="00F8735B">
              <w:rPr>
                <w:rFonts w:ascii="Times New Roman" w:hAnsi="Times New Roman" w:cs="Times New Roman"/>
                <w:sz w:val="24"/>
                <w:szCs w:val="24"/>
              </w:rPr>
              <w:t>ilgili maddelerinin nasıl kullanılacağının gösterilmesi.</w:t>
            </w:r>
          </w:p>
          <w:p w:rsidR="00E83603" w:rsidRPr="00F8735B" w:rsidRDefault="00E8360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3-</w:t>
            </w:r>
            <w:r w:rsidR="009A75EF" w:rsidRPr="00F8735B">
              <w:rPr>
                <w:rFonts w:ascii="Times New Roman" w:hAnsi="Times New Roman" w:cs="Times New Roman"/>
                <w:sz w:val="24"/>
                <w:szCs w:val="24"/>
              </w:rPr>
              <w:t>Diğer referans</w:t>
            </w:r>
            <w:r w:rsidRPr="00F8735B">
              <w:rPr>
                <w:rFonts w:ascii="Times New Roman" w:hAnsi="Times New Roman" w:cs="Times New Roman"/>
                <w:sz w:val="24"/>
                <w:szCs w:val="24"/>
              </w:rPr>
              <w:t xml:space="preserve"> kaynaklarının </w:t>
            </w:r>
            <w:r w:rsidR="009A75EF" w:rsidRPr="00F8735B">
              <w:rPr>
                <w:rFonts w:ascii="Times New Roman" w:hAnsi="Times New Roman" w:cs="Times New Roman"/>
                <w:sz w:val="24"/>
                <w:szCs w:val="24"/>
              </w:rPr>
              <w:t xml:space="preserve">kütüphane kaynakları </w:t>
            </w:r>
            <w:r w:rsidRPr="00F8735B">
              <w:rPr>
                <w:rFonts w:ascii="Times New Roman" w:hAnsi="Times New Roman" w:cs="Times New Roman"/>
                <w:sz w:val="24"/>
                <w:szCs w:val="24"/>
              </w:rPr>
              <w:t>üzerinden tespiti.</w:t>
            </w:r>
            <w:r w:rsidR="00374D18">
              <w:rPr>
                <w:rFonts w:ascii="Times New Roman" w:hAnsi="Times New Roman" w:cs="Times New Roman"/>
                <w:sz w:val="24"/>
                <w:szCs w:val="24"/>
              </w:rPr>
              <w:t xml:space="preserve"> (</w:t>
            </w:r>
            <w:hyperlink r:id="rId8" w:history="1">
              <w:r w:rsidR="00374D18" w:rsidRPr="00F96536">
                <w:rPr>
                  <w:rStyle w:val="Kpr"/>
                  <w:rFonts w:ascii="Times New Roman" w:hAnsi="Times New Roman" w:cs="Times New Roman"/>
                  <w:sz w:val="24"/>
                  <w:szCs w:val="24"/>
                </w:rPr>
                <w:t>www.mkutup.gov.tr</w:t>
              </w:r>
            </w:hyperlink>
            <w:r w:rsidR="00374D18">
              <w:rPr>
                <w:rFonts w:ascii="Times New Roman" w:hAnsi="Times New Roman" w:cs="Times New Roman"/>
                <w:sz w:val="24"/>
                <w:szCs w:val="24"/>
              </w:rPr>
              <w:t>; https://kutuphane.aku.edu.tr)</w:t>
            </w:r>
          </w:p>
        </w:tc>
      </w:tr>
      <w:tr w:rsidR="00BF34C5" w:rsidRPr="00F8735B" w:rsidTr="00673302">
        <w:tc>
          <w:tcPr>
            <w:tcW w:w="1242" w:type="dxa"/>
          </w:tcPr>
          <w:p w:rsidR="00673302" w:rsidRPr="00F8735B" w:rsidRDefault="00673302" w:rsidP="00C3162F">
            <w:pPr>
              <w:autoSpaceDE w:val="0"/>
              <w:autoSpaceDN w:val="0"/>
              <w:adjustRightInd w:val="0"/>
              <w:spacing w:after="60" w:line="276" w:lineRule="auto"/>
              <w:jc w:val="both"/>
              <w:rPr>
                <w:rFonts w:ascii="Times New Roman" w:hAnsi="Times New Roman" w:cs="Times New Roman"/>
                <w:sz w:val="24"/>
                <w:szCs w:val="24"/>
              </w:rPr>
            </w:pPr>
            <w:r w:rsidRPr="00F8735B">
              <w:rPr>
                <w:rFonts w:ascii="Times New Roman" w:hAnsi="Times New Roman" w:cs="Times New Roman"/>
                <w:b/>
                <w:sz w:val="24"/>
                <w:szCs w:val="24"/>
              </w:rPr>
              <w:lastRenderedPageBreak/>
              <w:t>4. Hafta:</w:t>
            </w:r>
          </w:p>
        </w:tc>
        <w:tc>
          <w:tcPr>
            <w:tcW w:w="7969" w:type="dxa"/>
          </w:tcPr>
          <w:p w:rsidR="000970B3" w:rsidRPr="00F8735B" w:rsidRDefault="00374D18" w:rsidP="00C3162F">
            <w:pPr>
              <w:autoSpaceDE w:val="0"/>
              <w:autoSpaceDN w:val="0"/>
              <w:adjustRightInd w:val="0"/>
              <w:spacing w:after="60" w:line="276"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sidR="009A75EF" w:rsidRPr="00F8735B">
              <w:rPr>
                <w:rFonts w:ascii="Times New Roman" w:hAnsi="Times New Roman" w:cs="Times New Roman"/>
                <w:b/>
                <w:sz w:val="24"/>
                <w:szCs w:val="24"/>
              </w:rPr>
              <w:t>İlgili ana kaynak hakkında yazılmış eserlerin bibliyografyasının tespiti.</w:t>
            </w:r>
          </w:p>
          <w:p w:rsidR="00E83603" w:rsidRPr="00F8735B" w:rsidRDefault="00E8360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1-</w:t>
            </w:r>
            <w:r w:rsidR="009A75EF" w:rsidRPr="00F8735B">
              <w:rPr>
                <w:rFonts w:ascii="Times New Roman" w:hAnsi="Times New Roman" w:cs="Times New Roman"/>
                <w:sz w:val="24"/>
                <w:szCs w:val="24"/>
              </w:rPr>
              <w:t>YÖK Tez Merkezi, Milli Kütüphane, AKÜ ve diğer kütüphanelerin web sayfası üzerinden anahtar kelimeler ile kaynakla ilgili yapılmış çalışmaların künye taramasının nasıl yapılacağının gösterilmesi.</w:t>
            </w:r>
          </w:p>
          <w:p w:rsidR="00E83603" w:rsidRPr="00F8735B" w:rsidRDefault="00E8360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2-</w:t>
            </w:r>
            <w:r w:rsidR="009A75EF" w:rsidRPr="00F8735B">
              <w:rPr>
                <w:rFonts w:ascii="Times New Roman" w:hAnsi="Times New Roman" w:cs="Times New Roman"/>
                <w:sz w:val="24"/>
                <w:szCs w:val="24"/>
              </w:rPr>
              <w:t>Kaynakların tasnif edilmesi (kitap, makale, tez, ansiklopedi maddesi, bildiri</w:t>
            </w:r>
            <w:r w:rsidRPr="00F8735B">
              <w:rPr>
                <w:rFonts w:ascii="Times New Roman" w:hAnsi="Times New Roman" w:cs="Times New Roman"/>
                <w:sz w:val="24"/>
                <w:szCs w:val="24"/>
              </w:rPr>
              <w:t xml:space="preserve"> vb.)</w:t>
            </w:r>
          </w:p>
          <w:p w:rsidR="00673302" w:rsidRPr="00F8735B" w:rsidRDefault="00E8360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3-</w:t>
            </w:r>
            <w:r w:rsidR="000970B3" w:rsidRPr="00F8735B">
              <w:rPr>
                <w:rFonts w:ascii="Times New Roman" w:hAnsi="Times New Roman" w:cs="Times New Roman"/>
                <w:sz w:val="24"/>
                <w:szCs w:val="24"/>
              </w:rPr>
              <w:t>Danışman ve öğrencilerin</w:t>
            </w:r>
            <w:r w:rsidR="009A75EF" w:rsidRPr="00F8735B">
              <w:rPr>
                <w:rFonts w:ascii="Times New Roman" w:hAnsi="Times New Roman" w:cs="Times New Roman"/>
                <w:sz w:val="24"/>
                <w:szCs w:val="24"/>
              </w:rPr>
              <w:t xml:space="preserve"> bilgisayar</w:t>
            </w:r>
            <w:r w:rsidRPr="00F8735B">
              <w:rPr>
                <w:rFonts w:ascii="Times New Roman" w:hAnsi="Times New Roman" w:cs="Times New Roman"/>
                <w:sz w:val="24"/>
                <w:szCs w:val="24"/>
              </w:rPr>
              <w:t xml:space="preserve"> ortamında </w:t>
            </w:r>
            <w:r w:rsidR="000970B3" w:rsidRPr="00F8735B">
              <w:rPr>
                <w:rFonts w:ascii="Times New Roman" w:hAnsi="Times New Roman" w:cs="Times New Roman"/>
                <w:sz w:val="24"/>
                <w:szCs w:val="24"/>
              </w:rPr>
              <w:t xml:space="preserve">tasnif </w:t>
            </w:r>
            <w:r w:rsidR="009A75EF" w:rsidRPr="00F8735B">
              <w:rPr>
                <w:rFonts w:ascii="Times New Roman" w:hAnsi="Times New Roman" w:cs="Times New Roman"/>
                <w:sz w:val="24"/>
                <w:szCs w:val="24"/>
              </w:rPr>
              <w:t>uygulamaları.</w:t>
            </w:r>
          </w:p>
        </w:tc>
      </w:tr>
      <w:tr w:rsidR="00BF34C5" w:rsidRPr="00F8735B" w:rsidTr="00673302">
        <w:tc>
          <w:tcPr>
            <w:tcW w:w="1242" w:type="dxa"/>
          </w:tcPr>
          <w:p w:rsidR="00673302" w:rsidRPr="00F8735B" w:rsidRDefault="00673302" w:rsidP="00C3162F">
            <w:pPr>
              <w:autoSpaceDE w:val="0"/>
              <w:autoSpaceDN w:val="0"/>
              <w:adjustRightInd w:val="0"/>
              <w:spacing w:after="60" w:line="276" w:lineRule="auto"/>
              <w:jc w:val="both"/>
              <w:rPr>
                <w:rFonts w:ascii="Times New Roman" w:hAnsi="Times New Roman" w:cs="Times New Roman"/>
                <w:b/>
                <w:sz w:val="24"/>
                <w:szCs w:val="24"/>
              </w:rPr>
            </w:pPr>
            <w:r w:rsidRPr="00F8735B">
              <w:rPr>
                <w:rFonts w:ascii="Times New Roman" w:hAnsi="Times New Roman" w:cs="Times New Roman"/>
                <w:b/>
                <w:sz w:val="24"/>
                <w:szCs w:val="24"/>
              </w:rPr>
              <w:t>5. Hafta:</w:t>
            </w:r>
          </w:p>
        </w:tc>
        <w:tc>
          <w:tcPr>
            <w:tcW w:w="7969" w:type="dxa"/>
          </w:tcPr>
          <w:p w:rsidR="00E83603" w:rsidRPr="00F8735B" w:rsidRDefault="00374D18" w:rsidP="00C3162F">
            <w:pPr>
              <w:autoSpaceDE w:val="0"/>
              <w:autoSpaceDN w:val="0"/>
              <w:adjustRightInd w:val="0"/>
              <w:spacing w:after="60" w:line="276"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sidR="00446DE7" w:rsidRPr="00F8735B">
              <w:rPr>
                <w:rFonts w:ascii="Times New Roman" w:hAnsi="Times New Roman" w:cs="Times New Roman"/>
                <w:b/>
                <w:sz w:val="24"/>
                <w:szCs w:val="24"/>
              </w:rPr>
              <w:t>Ana kaynağın bilimsel yayımının elde edilmesi.</w:t>
            </w:r>
          </w:p>
          <w:p w:rsidR="00E83603" w:rsidRPr="00F8735B" w:rsidRDefault="00E8360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1-</w:t>
            </w:r>
            <w:r w:rsidR="00446DE7" w:rsidRPr="00F8735B">
              <w:rPr>
                <w:rFonts w:ascii="Times New Roman" w:hAnsi="Times New Roman" w:cs="Times New Roman"/>
                <w:sz w:val="24"/>
                <w:szCs w:val="24"/>
              </w:rPr>
              <w:t xml:space="preserve">Tespit edilen kaynakların taranması ve ana kaynak hakkında ön bilgilerin </w:t>
            </w:r>
            <w:r w:rsidRPr="00F8735B">
              <w:rPr>
                <w:rFonts w:ascii="Times New Roman" w:hAnsi="Times New Roman" w:cs="Times New Roman"/>
                <w:sz w:val="24"/>
                <w:szCs w:val="24"/>
              </w:rPr>
              <w:t>elde edilmesi</w:t>
            </w:r>
            <w:r w:rsidR="00446DE7" w:rsidRPr="00F8735B">
              <w:rPr>
                <w:rFonts w:ascii="Times New Roman" w:hAnsi="Times New Roman" w:cs="Times New Roman"/>
                <w:sz w:val="24"/>
                <w:szCs w:val="24"/>
              </w:rPr>
              <w:t>.</w:t>
            </w:r>
          </w:p>
          <w:p w:rsidR="00E83603" w:rsidRPr="00F8735B" w:rsidRDefault="00E8360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2-</w:t>
            </w:r>
            <w:r w:rsidR="00446DE7" w:rsidRPr="00F8735B">
              <w:rPr>
                <w:rFonts w:ascii="Times New Roman" w:hAnsi="Times New Roman" w:cs="Times New Roman"/>
                <w:sz w:val="24"/>
                <w:szCs w:val="24"/>
              </w:rPr>
              <w:t xml:space="preserve">Kaynaktaki konu </w:t>
            </w:r>
            <w:r w:rsidR="000970B3" w:rsidRPr="00F8735B">
              <w:rPr>
                <w:rFonts w:ascii="Times New Roman" w:hAnsi="Times New Roman" w:cs="Times New Roman"/>
                <w:sz w:val="24"/>
                <w:szCs w:val="24"/>
              </w:rPr>
              <w:t>başlıklarının</w:t>
            </w:r>
            <w:r w:rsidR="00446DE7" w:rsidRPr="00F8735B">
              <w:rPr>
                <w:rFonts w:ascii="Times New Roman" w:hAnsi="Times New Roman" w:cs="Times New Roman"/>
                <w:sz w:val="24"/>
                <w:szCs w:val="24"/>
              </w:rPr>
              <w:t xml:space="preserve"> incelenmesi.</w:t>
            </w:r>
          </w:p>
          <w:p w:rsidR="00E83603" w:rsidRPr="00F8735B" w:rsidRDefault="00374D18" w:rsidP="00C3162F">
            <w:pPr>
              <w:autoSpaceDE w:val="0"/>
              <w:autoSpaceDN w:val="0"/>
              <w:adjustRightInd w:val="0"/>
              <w:spacing w:after="6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446DE7" w:rsidRPr="00F8735B">
              <w:rPr>
                <w:rFonts w:ascii="Times New Roman" w:hAnsi="Times New Roman" w:cs="Times New Roman"/>
                <w:b/>
                <w:sz w:val="24"/>
                <w:szCs w:val="24"/>
              </w:rPr>
              <w:t>Tarih araştırmalarında bilgi fişi konusunun anlatılması.</w:t>
            </w:r>
          </w:p>
          <w:p w:rsidR="00E83603" w:rsidRPr="00F8735B" w:rsidRDefault="00E8360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1-</w:t>
            </w:r>
            <w:r w:rsidR="00446DE7" w:rsidRPr="00F8735B">
              <w:rPr>
                <w:rFonts w:ascii="Times New Roman" w:hAnsi="Times New Roman" w:cs="Times New Roman"/>
                <w:sz w:val="24"/>
                <w:szCs w:val="24"/>
              </w:rPr>
              <w:t>Öğrenc</w:t>
            </w:r>
            <w:r w:rsidRPr="00F8735B">
              <w:rPr>
                <w:rFonts w:ascii="Times New Roman" w:hAnsi="Times New Roman" w:cs="Times New Roman"/>
                <w:sz w:val="24"/>
                <w:szCs w:val="24"/>
              </w:rPr>
              <w:t>i</w:t>
            </w:r>
            <w:r w:rsidR="00446DE7" w:rsidRPr="00F8735B">
              <w:rPr>
                <w:rFonts w:ascii="Times New Roman" w:hAnsi="Times New Roman" w:cs="Times New Roman"/>
                <w:sz w:val="24"/>
                <w:szCs w:val="24"/>
              </w:rPr>
              <w:t>l</w:t>
            </w:r>
            <w:r w:rsidRPr="00F8735B">
              <w:rPr>
                <w:rFonts w:ascii="Times New Roman" w:hAnsi="Times New Roman" w:cs="Times New Roman"/>
                <w:sz w:val="24"/>
                <w:szCs w:val="24"/>
              </w:rPr>
              <w:t>e</w:t>
            </w:r>
            <w:r w:rsidR="00446DE7" w:rsidRPr="00F8735B">
              <w:rPr>
                <w:rFonts w:ascii="Times New Roman" w:hAnsi="Times New Roman" w:cs="Times New Roman"/>
                <w:sz w:val="24"/>
                <w:szCs w:val="24"/>
              </w:rPr>
              <w:t xml:space="preserve">rin incelediği kaynaklardan </w:t>
            </w:r>
            <w:r w:rsidRPr="00F8735B">
              <w:rPr>
                <w:rFonts w:ascii="Times New Roman" w:hAnsi="Times New Roman" w:cs="Times New Roman"/>
                <w:sz w:val="24"/>
                <w:szCs w:val="24"/>
              </w:rPr>
              <w:t xml:space="preserve">danışman tarafından </w:t>
            </w:r>
            <w:r w:rsidR="00446DE7" w:rsidRPr="00F8735B">
              <w:rPr>
                <w:rFonts w:ascii="Times New Roman" w:hAnsi="Times New Roman" w:cs="Times New Roman"/>
                <w:sz w:val="24"/>
                <w:szCs w:val="24"/>
              </w:rPr>
              <w:t>örnek bilgi fişlerinin çıkarılması.</w:t>
            </w:r>
          </w:p>
          <w:p w:rsidR="00673302" w:rsidRPr="00374D18" w:rsidRDefault="00E83603" w:rsidP="0020568D">
            <w:pPr>
              <w:autoSpaceDE w:val="0"/>
              <w:autoSpaceDN w:val="0"/>
              <w:adjustRightInd w:val="0"/>
              <w:spacing w:after="60" w:line="276" w:lineRule="auto"/>
              <w:ind w:firstLine="459"/>
              <w:jc w:val="both"/>
              <w:rPr>
                <w:rFonts w:ascii="Times New Roman" w:hAnsi="Times New Roman" w:cs="Times New Roman"/>
                <w:b/>
                <w:sz w:val="24"/>
                <w:szCs w:val="24"/>
              </w:rPr>
            </w:pPr>
            <w:r w:rsidRPr="00F8735B">
              <w:rPr>
                <w:rFonts w:ascii="Times New Roman" w:hAnsi="Times New Roman" w:cs="Times New Roman"/>
                <w:sz w:val="24"/>
                <w:szCs w:val="24"/>
              </w:rPr>
              <w:t>2-</w:t>
            </w:r>
            <w:r w:rsidR="00446DE7" w:rsidRPr="00F8735B">
              <w:rPr>
                <w:rFonts w:ascii="Times New Roman" w:hAnsi="Times New Roman" w:cs="Times New Roman"/>
                <w:sz w:val="24"/>
                <w:szCs w:val="24"/>
              </w:rPr>
              <w:t>Bilgi fişleri yarım A4 kâğıdı ebadında elle veya bilgisayar ortamında yazılabilir. Fişler başlık, bil</w:t>
            </w:r>
            <w:r w:rsidRPr="00F8735B">
              <w:rPr>
                <w:rFonts w:ascii="Times New Roman" w:hAnsi="Times New Roman" w:cs="Times New Roman"/>
                <w:sz w:val="24"/>
                <w:szCs w:val="24"/>
              </w:rPr>
              <w:t xml:space="preserve">gi metni ve </w:t>
            </w:r>
            <w:r w:rsidR="00BA3C3E" w:rsidRPr="00F8735B">
              <w:rPr>
                <w:rFonts w:ascii="Times New Roman" w:hAnsi="Times New Roman" w:cs="Times New Roman"/>
                <w:sz w:val="24"/>
                <w:szCs w:val="24"/>
              </w:rPr>
              <w:t xml:space="preserve">kaynak </w:t>
            </w:r>
            <w:r w:rsidRPr="00F8735B">
              <w:rPr>
                <w:rFonts w:ascii="Times New Roman" w:hAnsi="Times New Roman" w:cs="Times New Roman"/>
                <w:sz w:val="24"/>
                <w:szCs w:val="24"/>
              </w:rPr>
              <w:t>künye</w:t>
            </w:r>
            <w:r w:rsidR="00BA3C3E" w:rsidRPr="00F8735B">
              <w:rPr>
                <w:rFonts w:ascii="Times New Roman" w:hAnsi="Times New Roman" w:cs="Times New Roman"/>
                <w:sz w:val="24"/>
                <w:szCs w:val="24"/>
              </w:rPr>
              <w:t>sini i</w:t>
            </w:r>
            <w:r w:rsidRPr="00F8735B">
              <w:rPr>
                <w:rFonts w:ascii="Times New Roman" w:hAnsi="Times New Roman" w:cs="Times New Roman"/>
                <w:sz w:val="24"/>
                <w:szCs w:val="24"/>
              </w:rPr>
              <w:t>çermelidir.</w:t>
            </w:r>
            <w:r w:rsidR="00374D18">
              <w:rPr>
                <w:rFonts w:ascii="Times New Roman" w:hAnsi="Times New Roman" w:cs="Times New Roman"/>
                <w:sz w:val="24"/>
                <w:szCs w:val="24"/>
              </w:rPr>
              <w:t xml:space="preserve"> </w:t>
            </w:r>
            <w:r w:rsidR="00374D18" w:rsidRPr="00374D18">
              <w:rPr>
                <w:rFonts w:ascii="Times New Roman" w:hAnsi="Times New Roman" w:cs="Times New Roman"/>
                <w:b/>
                <w:sz w:val="24"/>
                <w:szCs w:val="24"/>
              </w:rPr>
              <w:t xml:space="preserve">(Bkz. Ek </w:t>
            </w:r>
            <w:r w:rsidR="00BB5D40">
              <w:rPr>
                <w:rFonts w:ascii="Times New Roman" w:hAnsi="Times New Roman" w:cs="Times New Roman"/>
                <w:b/>
                <w:sz w:val="24"/>
                <w:szCs w:val="24"/>
              </w:rPr>
              <w:t>2</w:t>
            </w:r>
            <w:r w:rsidR="00374D18" w:rsidRPr="00374D18">
              <w:rPr>
                <w:rFonts w:ascii="Times New Roman" w:hAnsi="Times New Roman" w:cs="Times New Roman"/>
                <w:b/>
                <w:sz w:val="24"/>
                <w:szCs w:val="24"/>
              </w:rPr>
              <w:t>)</w:t>
            </w:r>
          </w:p>
          <w:p w:rsidR="00D912FC" w:rsidRPr="00F8735B" w:rsidRDefault="00D912FC"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 xml:space="preserve">3- Office Word programında bilgi fişlerinin </w:t>
            </w:r>
            <w:r w:rsidR="000970B3" w:rsidRPr="00F8735B">
              <w:rPr>
                <w:rFonts w:ascii="Times New Roman" w:hAnsi="Times New Roman" w:cs="Times New Roman"/>
                <w:sz w:val="24"/>
                <w:szCs w:val="24"/>
              </w:rPr>
              <w:t>hazırlanması uygulamaları</w:t>
            </w:r>
            <w:r w:rsidRPr="00F8735B">
              <w:rPr>
                <w:rFonts w:ascii="Times New Roman" w:hAnsi="Times New Roman" w:cs="Times New Roman"/>
                <w:sz w:val="24"/>
                <w:szCs w:val="24"/>
              </w:rPr>
              <w:t>.</w:t>
            </w:r>
          </w:p>
        </w:tc>
      </w:tr>
      <w:tr w:rsidR="00BF34C5" w:rsidRPr="00F8735B" w:rsidTr="00673302">
        <w:tc>
          <w:tcPr>
            <w:tcW w:w="1242" w:type="dxa"/>
          </w:tcPr>
          <w:p w:rsidR="00673302" w:rsidRPr="00F8735B" w:rsidRDefault="00673302" w:rsidP="00C3162F">
            <w:pPr>
              <w:autoSpaceDE w:val="0"/>
              <w:autoSpaceDN w:val="0"/>
              <w:adjustRightInd w:val="0"/>
              <w:spacing w:after="60" w:line="276" w:lineRule="auto"/>
              <w:jc w:val="both"/>
              <w:rPr>
                <w:rFonts w:ascii="Times New Roman" w:hAnsi="Times New Roman" w:cs="Times New Roman"/>
                <w:b/>
                <w:sz w:val="24"/>
                <w:szCs w:val="24"/>
              </w:rPr>
            </w:pPr>
            <w:r w:rsidRPr="00F8735B">
              <w:rPr>
                <w:rFonts w:ascii="Times New Roman" w:hAnsi="Times New Roman" w:cs="Times New Roman"/>
                <w:b/>
                <w:sz w:val="24"/>
                <w:szCs w:val="24"/>
              </w:rPr>
              <w:t>6. Hafta:</w:t>
            </w:r>
          </w:p>
          <w:p w:rsidR="00673302" w:rsidRPr="00F8735B" w:rsidRDefault="00673302" w:rsidP="00C3162F">
            <w:pPr>
              <w:autoSpaceDE w:val="0"/>
              <w:autoSpaceDN w:val="0"/>
              <w:adjustRightInd w:val="0"/>
              <w:spacing w:after="60" w:line="276" w:lineRule="auto"/>
              <w:jc w:val="both"/>
              <w:rPr>
                <w:rFonts w:ascii="Times New Roman" w:hAnsi="Times New Roman" w:cs="Times New Roman"/>
                <w:sz w:val="24"/>
                <w:szCs w:val="24"/>
              </w:rPr>
            </w:pPr>
          </w:p>
        </w:tc>
        <w:tc>
          <w:tcPr>
            <w:tcW w:w="7969" w:type="dxa"/>
          </w:tcPr>
          <w:p w:rsidR="00673302" w:rsidRPr="00F8735B" w:rsidRDefault="00446DE7"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Öğrenciler tarafından yapılan bilgi fişlerinin kontrol edilmesi ve yanlış yapılmış hususların uygulamalı olarak düzeltilmesi</w:t>
            </w:r>
          </w:p>
        </w:tc>
      </w:tr>
      <w:tr w:rsidR="00BF34C5" w:rsidRPr="00F8735B" w:rsidTr="00673302">
        <w:tc>
          <w:tcPr>
            <w:tcW w:w="1242" w:type="dxa"/>
          </w:tcPr>
          <w:p w:rsidR="00673302" w:rsidRPr="00F8735B" w:rsidRDefault="009A75EF" w:rsidP="00C3162F">
            <w:pPr>
              <w:autoSpaceDE w:val="0"/>
              <w:autoSpaceDN w:val="0"/>
              <w:adjustRightInd w:val="0"/>
              <w:spacing w:after="60" w:line="276" w:lineRule="auto"/>
              <w:jc w:val="both"/>
              <w:rPr>
                <w:rFonts w:ascii="Times New Roman" w:hAnsi="Times New Roman" w:cs="Times New Roman"/>
                <w:b/>
                <w:sz w:val="24"/>
                <w:szCs w:val="24"/>
              </w:rPr>
            </w:pPr>
            <w:r w:rsidRPr="00F8735B">
              <w:rPr>
                <w:rFonts w:ascii="Times New Roman" w:hAnsi="Times New Roman" w:cs="Times New Roman"/>
                <w:b/>
                <w:sz w:val="24"/>
                <w:szCs w:val="24"/>
              </w:rPr>
              <w:t xml:space="preserve">7. Hafta </w:t>
            </w:r>
          </w:p>
        </w:tc>
        <w:tc>
          <w:tcPr>
            <w:tcW w:w="7969" w:type="dxa"/>
          </w:tcPr>
          <w:p w:rsidR="00673302" w:rsidRPr="00F8735B" w:rsidRDefault="00366358" w:rsidP="007F27EA">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 xml:space="preserve">Kaynakçanın sürekli olarak güncellenmesi. </w:t>
            </w:r>
            <w:r w:rsidR="00446DE7" w:rsidRPr="00F8735B">
              <w:rPr>
                <w:rFonts w:ascii="Times New Roman" w:hAnsi="Times New Roman" w:cs="Times New Roman"/>
                <w:sz w:val="24"/>
                <w:szCs w:val="24"/>
              </w:rPr>
              <w:t>Bilgi fişlerinin kontrol edilmesi ve yanlış yapılmış hususların</w:t>
            </w:r>
            <w:r w:rsidRPr="00F8735B">
              <w:rPr>
                <w:rFonts w:ascii="Times New Roman" w:hAnsi="Times New Roman" w:cs="Times New Roman"/>
                <w:sz w:val="24"/>
                <w:szCs w:val="24"/>
              </w:rPr>
              <w:t>ın</w:t>
            </w:r>
            <w:r w:rsidR="00446DE7" w:rsidRPr="00F8735B">
              <w:rPr>
                <w:rFonts w:ascii="Times New Roman" w:hAnsi="Times New Roman" w:cs="Times New Roman"/>
                <w:sz w:val="24"/>
                <w:szCs w:val="24"/>
              </w:rPr>
              <w:t xml:space="preserve"> </w:t>
            </w:r>
            <w:r w:rsidRPr="00F8735B">
              <w:rPr>
                <w:rFonts w:ascii="Times New Roman" w:hAnsi="Times New Roman" w:cs="Times New Roman"/>
                <w:sz w:val="24"/>
                <w:szCs w:val="24"/>
              </w:rPr>
              <w:t xml:space="preserve">projeksiyon ile yansıtılarak </w:t>
            </w:r>
            <w:r w:rsidR="00446DE7" w:rsidRPr="00F8735B">
              <w:rPr>
                <w:rFonts w:ascii="Times New Roman" w:hAnsi="Times New Roman" w:cs="Times New Roman"/>
                <w:sz w:val="24"/>
                <w:szCs w:val="24"/>
              </w:rPr>
              <w:t>uygulamalı olarak düzeltilmesi</w:t>
            </w:r>
            <w:r w:rsidR="00BA3C3E" w:rsidRPr="00F8735B">
              <w:rPr>
                <w:rFonts w:ascii="Times New Roman" w:hAnsi="Times New Roman" w:cs="Times New Roman"/>
                <w:sz w:val="24"/>
                <w:szCs w:val="24"/>
              </w:rPr>
              <w:t xml:space="preserve">. Ara sınavda öğrencilerin teslim etmesi gereken çalışmalar ve puanlama sisteminin anlatılması. </w:t>
            </w:r>
            <w:r w:rsidR="00BA3C3E" w:rsidRPr="007F27EA">
              <w:rPr>
                <w:rFonts w:ascii="Times New Roman" w:hAnsi="Times New Roman" w:cs="Times New Roman"/>
                <w:b/>
                <w:sz w:val="24"/>
                <w:szCs w:val="24"/>
              </w:rPr>
              <w:t xml:space="preserve">(Bkz. Madde </w:t>
            </w:r>
            <w:r w:rsidR="007F27EA" w:rsidRPr="007F27EA">
              <w:rPr>
                <w:rFonts w:ascii="Times New Roman" w:hAnsi="Times New Roman" w:cs="Times New Roman"/>
                <w:b/>
                <w:sz w:val="24"/>
                <w:szCs w:val="24"/>
              </w:rPr>
              <w:t>8</w:t>
            </w:r>
            <w:r w:rsidR="00BA3C3E" w:rsidRPr="007F27EA">
              <w:rPr>
                <w:rFonts w:ascii="Times New Roman" w:hAnsi="Times New Roman" w:cs="Times New Roman"/>
                <w:b/>
                <w:sz w:val="24"/>
                <w:szCs w:val="24"/>
              </w:rPr>
              <w:t>)</w:t>
            </w:r>
          </w:p>
        </w:tc>
      </w:tr>
      <w:tr w:rsidR="00BF34C5" w:rsidRPr="00F8735B" w:rsidTr="00673302">
        <w:tc>
          <w:tcPr>
            <w:tcW w:w="1242" w:type="dxa"/>
          </w:tcPr>
          <w:p w:rsidR="00673302" w:rsidRPr="00F8735B" w:rsidRDefault="009A75EF" w:rsidP="00C3162F">
            <w:pPr>
              <w:autoSpaceDE w:val="0"/>
              <w:autoSpaceDN w:val="0"/>
              <w:adjustRightInd w:val="0"/>
              <w:spacing w:after="60" w:line="276" w:lineRule="auto"/>
              <w:jc w:val="both"/>
              <w:rPr>
                <w:rFonts w:ascii="Times New Roman" w:hAnsi="Times New Roman" w:cs="Times New Roman"/>
                <w:b/>
                <w:sz w:val="24"/>
                <w:szCs w:val="24"/>
              </w:rPr>
            </w:pPr>
            <w:r w:rsidRPr="00F8735B">
              <w:rPr>
                <w:rFonts w:ascii="Times New Roman" w:hAnsi="Times New Roman" w:cs="Times New Roman"/>
                <w:b/>
                <w:sz w:val="24"/>
                <w:szCs w:val="24"/>
              </w:rPr>
              <w:t>8. Hafta</w:t>
            </w:r>
          </w:p>
          <w:p w:rsidR="00BA3C3E" w:rsidRPr="00F8735B" w:rsidRDefault="005C50F1" w:rsidP="00C3162F">
            <w:pPr>
              <w:autoSpaceDE w:val="0"/>
              <w:autoSpaceDN w:val="0"/>
              <w:adjustRightInd w:val="0"/>
              <w:spacing w:after="60" w:line="276" w:lineRule="auto"/>
              <w:jc w:val="both"/>
              <w:rPr>
                <w:rFonts w:ascii="Times New Roman" w:hAnsi="Times New Roman" w:cs="Times New Roman"/>
                <w:b/>
                <w:sz w:val="24"/>
                <w:szCs w:val="24"/>
              </w:rPr>
            </w:pPr>
            <w:r w:rsidRPr="00F8735B">
              <w:rPr>
                <w:rFonts w:ascii="Times New Roman" w:hAnsi="Times New Roman" w:cs="Times New Roman"/>
                <w:b/>
                <w:sz w:val="24"/>
                <w:szCs w:val="24"/>
              </w:rPr>
              <w:t>ARA SINAV</w:t>
            </w:r>
          </w:p>
        </w:tc>
        <w:tc>
          <w:tcPr>
            <w:tcW w:w="7969" w:type="dxa"/>
          </w:tcPr>
          <w:p w:rsidR="00BA3C3E" w:rsidRPr="00F8735B" w:rsidRDefault="00446DE7"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 xml:space="preserve">Bilgi fişlerinin kontrol edilmesi ve yanlış yapılmış hususların </w:t>
            </w:r>
            <w:r w:rsidR="00BA3C3E" w:rsidRPr="00F8735B">
              <w:rPr>
                <w:rFonts w:ascii="Times New Roman" w:hAnsi="Times New Roman" w:cs="Times New Roman"/>
                <w:sz w:val="24"/>
                <w:szCs w:val="24"/>
              </w:rPr>
              <w:t>uygulamalı olarak düzeltilmesi.</w:t>
            </w:r>
          </w:p>
          <w:p w:rsidR="00673302" w:rsidRPr="00F8735B" w:rsidRDefault="00BA3C3E"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İkinci ders saatinde Ara Sınav evrakının Seminer Danışmanına teslimi.</w:t>
            </w:r>
            <w:r w:rsidR="007F27EA">
              <w:rPr>
                <w:rFonts w:ascii="Times New Roman" w:hAnsi="Times New Roman" w:cs="Times New Roman"/>
                <w:sz w:val="24"/>
                <w:szCs w:val="24"/>
              </w:rPr>
              <w:t xml:space="preserve"> (Bilgi fişleri el</w:t>
            </w:r>
            <w:r w:rsidR="00B41392">
              <w:rPr>
                <w:rFonts w:ascii="Times New Roman" w:hAnsi="Times New Roman" w:cs="Times New Roman"/>
                <w:sz w:val="24"/>
                <w:szCs w:val="24"/>
              </w:rPr>
              <w:t xml:space="preserve"> i</w:t>
            </w:r>
            <w:r w:rsidR="007F27EA">
              <w:rPr>
                <w:rFonts w:ascii="Times New Roman" w:hAnsi="Times New Roman" w:cs="Times New Roman"/>
                <w:sz w:val="24"/>
                <w:szCs w:val="24"/>
              </w:rPr>
              <w:t>le yazılmış ise fotokopileri danışmana verilir)</w:t>
            </w:r>
            <w:r w:rsidR="00B41392">
              <w:rPr>
                <w:rFonts w:ascii="Times New Roman" w:hAnsi="Times New Roman" w:cs="Times New Roman"/>
                <w:sz w:val="24"/>
                <w:szCs w:val="24"/>
              </w:rPr>
              <w:t>.</w:t>
            </w:r>
          </w:p>
        </w:tc>
      </w:tr>
      <w:tr w:rsidR="00BF34C5" w:rsidRPr="00F8735B" w:rsidTr="00673302">
        <w:tc>
          <w:tcPr>
            <w:tcW w:w="1242" w:type="dxa"/>
          </w:tcPr>
          <w:p w:rsidR="009A75EF" w:rsidRPr="00F8735B" w:rsidRDefault="00446DE7" w:rsidP="00C3162F">
            <w:pPr>
              <w:autoSpaceDE w:val="0"/>
              <w:autoSpaceDN w:val="0"/>
              <w:adjustRightInd w:val="0"/>
              <w:spacing w:after="60" w:line="276" w:lineRule="auto"/>
              <w:jc w:val="both"/>
              <w:rPr>
                <w:rFonts w:ascii="Times New Roman" w:hAnsi="Times New Roman" w:cs="Times New Roman"/>
                <w:b/>
                <w:sz w:val="24"/>
                <w:szCs w:val="24"/>
              </w:rPr>
            </w:pPr>
            <w:r w:rsidRPr="00F8735B">
              <w:rPr>
                <w:rFonts w:ascii="Times New Roman" w:hAnsi="Times New Roman" w:cs="Times New Roman"/>
                <w:b/>
                <w:sz w:val="24"/>
                <w:szCs w:val="24"/>
              </w:rPr>
              <w:t>9. Hafta</w:t>
            </w:r>
          </w:p>
        </w:tc>
        <w:tc>
          <w:tcPr>
            <w:tcW w:w="7969" w:type="dxa"/>
          </w:tcPr>
          <w:p w:rsidR="009A75EF" w:rsidRPr="00F8735B" w:rsidRDefault="00BA3C3E"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Ara sınavda teslim edilen kaynakça, bilgi fişleri ve geçici planın öğrencilere dağıtılarak eksik ve hatal</w:t>
            </w:r>
            <w:r w:rsidR="00366358" w:rsidRPr="00F8735B">
              <w:rPr>
                <w:rFonts w:ascii="Times New Roman" w:hAnsi="Times New Roman" w:cs="Times New Roman"/>
                <w:sz w:val="24"/>
                <w:szCs w:val="24"/>
              </w:rPr>
              <w:t xml:space="preserve">ı yönlerinin </w:t>
            </w:r>
            <w:r w:rsidRPr="00F8735B">
              <w:rPr>
                <w:rFonts w:ascii="Times New Roman" w:hAnsi="Times New Roman" w:cs="Times New Roman"/>
                <w:sz w:val="24"/>
                <w:szCs w:val="24"/>
              </w:rPr>
              <w:t>gösterilmesi.</w:t>
            </w:r>
          </w:p>
        </w:tc>
      </w:tr>
      <w:tr w:rsidR="00BF34C5" w:rsidRPr="00F8735B" w:rsidTr="00673302">
        <w:tc>
          <w:tcPr>
            <w:tcW w:w="1242" w:type="dxa"/>
          </w:tcPr>
          <w:p w:rsidR="009A75EF" w:rsidRPr="00F8735B" w:rsidRDefault="00446DE7" w:rsidP="00C3162F">
            <w:pPr>
              <w:autoSpaceDE w:val="0"/>
              <w:autoSpaceDN w:val="0"/>
              <w:adjustRightInd w:val="0"/>
              <w:spacing w:after="60" w:line="276" w:lineRule="auto"/>
              <w:jc w:val="both"/>
              <w:rPr>
                <w:rFonts w:ascii="Times New Roman" w:hAnsi="Times New Roman" w:cs="Times New Roman"/>
                <w:b/>
                <w:sz w:val="24"/>
                <w:szCs w:val="24"/>
              </w:rPr>
            </w:pPr>
            <w:r w:rsidRPr="00F8735B">
              <w:rPr>
                <w:rFonts w:ascii="Times New Roman" w:hAnsi="Times New Roman" w:cs="Times New Roman"/>
                <w:b/>
                <w:sz w:val="24"/>
                <w:szCs w:val="24"/>
              </w:rPr>
              <w:t xml:space="preserve">10. Hafta </w:t>
            </w:r>
          </w:p>
        </w:tc>
        <w:tc>
          <w:tcPr>
            <w:tcW w:w="7969" w:type="dxa"/>
          </w:tcPr>
          <w:p w:rsidR="00446DE7" w:rsidRPr="00F8735B" w:rsidRDefault="00BA3C3E"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Bilgi fişlerinin kontrol edilmesi ve yanlış yapılmış hususların uygulamalı olarak düzeltilmesi.</w:t>
            </w:r>
          </w:p>
        </w:tc>
      </w:tr>
      <w:tr w:rsidR="00BF34C5" w:rsidRPr="00F8735B" w:rsidTr="00673302">
        <w:tc>
          <w:tcPr>
            <w:tcW w:w="1242" w:type="dxa"/>
          </w:tcPr>
          <w:p w:rsidR="009A75EF" w:rsidRPr="00F8735B" w:rsidRDefault="00991A9F" w:rsidP="00C3162F">
            <w:pPr>
              <w:autoSpaceDE w:val="0"/>
              <w:autoSpaceDN w:val="0"/>
              <w:adjustRightInd w:val="0"/>
              <w:spacing w:after="60" w:line="276" w:lineRule="auto"/>
              <w:jc w:val="both"/>
              <w:rPr>
                <w:rFonts w:ascii="Times New Roman" w:hAnsi="Times New Roman" w:cs="Times New Roman"/>
                <w:b/>
                <w:sz w:val="24"/>
                <w:szCs w:val="24"/>
              </w:rPr>
            </w:pPr>
            <w:r w:rsidRPr="00F8735B">
              <w:rPr>
                <w:rFonts w:ascii="Times New Roman" w:hAnsi="Times New Roman" w:cs="Times New Roman"/>
                <w:b/>
                <w:sz w:val="24"/>
                <w:szCs w:val="24"/>
              </w:rPr>
              <w:t>11. Hafta</w:t>
            </w:r>
          </w:p>
        </w:tc>
        <w:tc>
          <w:tcPr>
            <w:tcW w:w="7969" w:type="dxa"/>
          </w:tcPr>
          <w:p w:rsidR="009A75EF" w:rsidRPr="00F8735B" w:rsidRDefault="00BA3C3E"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Bilgi fişlerinin kontrol edilmesi ve yanlış yapılmış hususların uygulamalı olarak düzeltilmesi.</w:t>
            </w:r>
          </w:p>
        </w:tc>
      </w:tr>
      <w:tr w:rsidR="009A75EF" w:rsidRPr="00F8735B" w:rsidTr="00673302">
        <w:tc>
          <w:tcPr>
            <w:tcW w:w="1242" w:type="dxa"/>
          </w:tcPr>
          <w:p w:rsidR="009A75EF" w:rsidRPr="00F8735B" w:rsidRDefault="00991A9F" w:rsidP="00C3162F">
            <w:pPr>
              <w:autoSpaceDE w:val="0"/>
              <w:autoSpaceDN w:val="0"/>
              <w:adjustRightInd w:val="0"/>
              <w:spacing w:after="60" w:line="276" w:lineRule="auto"/>
              <w:jc w:val="both"/>
              <w:rPr>
                <w:rFonts w:ascii="Times New Roman" w:hAnsi="Times New Roman" w:cs="Times New Roman"/>
                <w:b/>
                <w:sz w:val="24"/>
                <w:szCs w:val="24"/>
              </w:rPr>
            </w:pPr>
            <w:r w:rsidRPr="00F8735B">
              <w:rPr>
                <w:rFonts w:ascii="Times New Roman" w:hAnsi="Times New Roman" w:cs="Times New Roman"/>
                <w:b/>
                <w:sz w:val="24"/>
                <w:szCs w:val="24"/>
              </w:rPr>
              <w:lastRenderedPageBreak/>
              <w:t>12. Hafta</w:t>
            </w:r>
          </w:p>
        </w:tc>
        <w:tc>
          <w:tcPr>
            <w:tcW w:w="7969" w:type="dxa"/>
          </w:tcPr>
          <w:p w:rsidR="000970B3" w:rsidRPr="00F8735B" w:rsidRDefault="000970B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1-</w:t>
            </w:r>
            <w:r w:rsidR="004F2094" w:rsidRPr="00F8735B">
              <w:rPr>
                <w:rFonts w:ascii="Times New Roman" w:hAnsi="Times New Roman" w:cs="Times New Roman"/>
                <w:sz w:val="24"/>
                <w:szCs w:val="24"/>
              </w:rPr>
              <w:t>Bilgi fişlerinin tamamlanması ve kontrolü.</w:t>
            </w:r>
          </w:p>
          <w:p w:rsidR="000970B3" w:rsidRPr="00F8735B" w:rsidRDefault="000970B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2-</w:t>
            </w:r>
            <w:r w:rsidR="009E5B1F" w:rsidRPr="00F8735B">
              <w:rPr>
                <w:rFonts w:ascii="Times New Roman" w:hAnsi="Times New Roman" w:cs="Times New Roman"/>
                <w:sz w:val="24"/>
                <w:szCs w:val="24"/>
              </w:rPr>
              <w:t>Tamamlanan bilgi fişlerinin derse getirilerek uygulamalı olarak tasnif edilmesi, konu başlıklarının belirlenmesi.</w:t>
            </w:r>
          </w:p>
          <w:p w:rsidR="009A75EF" w:rsidRPr="00F8735B" w:rsidRDefault="000970B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3-</w:t>
            </w:r>
            <w:r w:rsidR="009E5B1F" w:rsidRPr="00F8735B">
              <w:rPr>
                <w:rFonts w:ascii="Times New Roman" w:hAnsi="Times New Roman" w:cs="Times New Roman"/>
                <w:sz w:val="24"/>
                <w:szCs w:val="24"/>
              </w:rPr>
              <w:t>Geçici planın güncellenmesi.</w:t>
            </w:r>
          </w:p>
        </w:tc>
      </w:tr>
      <w:tr w:rsidR="00BF34C5" w:rsidRPr="00F8735B" w:rsidTr="00673302">
        <w:tc>
          <w:tcPr>
            <w:tcW w:w="1242" w:type="dxa"/>
          </w:tcPr>
          <w:p w:rsidR="00991A9F" w:rsidRPr="00F8735B" w:rsidRDefault="00991A9F" w:rsidP="00C3162F">
            <w:pPr>
              <w:autoSpaceDE w:val="0"/>
              <w:autoSpaceDN w:val="0"/>
              <w:adjustRightInd w:val="0"/>
              <w:spacing w:after="60" w:line="276" w:lineRule="auto"/>
              <w:jc w:val="both"/>
              <w:rPr>
                <w:rFonts w:ascii="Times New Roman" w:hAnsi="Times New Roman" w:cs="Times New Roman"/>
                <w:b/>
                <w:sz w:val="24"/>
                <w:szCs w:val="24"/>
              </w:rPr>
            </w:pPr>
            <w:r w:rsidRPr="00F8735B">
              <w:rPr>
                <w:rFonts w:ascii="Times New Roman" w:hAnsi="Times New Roman" w:cs="Times New Roman"/>
                <w:b/>
                <w:sz w:val="24"/>
                <w:szCs w:val="24"/>
              </w:rPr>
              <w:t>13. Hafta</w:t>
            </w:r>
          </w:p>
        </w:tc>
        <w:tc>
          <w:tcPr>
            <w:tcW w:w="7969" w:type="dxa"/>
          </w:tcPr>
          <w:p w:rsidR="000970B3" w:rsidRPr="00F8735B" w:rsidRDefault="000970B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1-</w:t>
            </w:r>
            <w:r w:rsidR="009E5B1F" w:rsidRPr="00F8735B">
              <w:rPr>
                <w:rFonts w:ascii="Times New Roman" w:hAnsi="Times New Roman" w:cs="Times New Roman"/>
                <w:sz w:val="24"/>
                <w:szCs w:val="24"/>
              </w:rPr>
              <w:t>Ana ve alt başlıkların altında metin oluşturma örneklerinin bilgisayar ortamında gösterilmesi.</w:t>
            </w:r>
          </w:p>
          <w:p w:rsidR="000970B3" w:rsidRPr="00F8735B" w:rsidRDefault="000970B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2-</w:t>
            </w:r>
            <w:r w:rsidR="009E5B1F" w:rsidRPr="00F8735B">
              <w:rPr>
                <w:rFonts w:ascii="Times New Roman" w:hAnsi="Times New Roman" w:cs="Times New Roman"/>
                <w:sz w:val="24"/>
                <w:szCs w:val="24"/>
              </w:rPr>
              <w:t xml:space="preserve">Office Word </w:t>
            </w:r>
            <w:r w:rsidRPr="00F8735B">
              <w:rPr>
                <w:rFonts w:ascii="Times New Roman" w:hAnsi="Times New Roman" w:cs="Times New Roman"/>
                <w:sz w:val="24"/>
                <w:szCs w:val="24"/>
              </w:rPr>
              <w:t>programının</w:t>
            </w:r>
            <w:r w:rsidR="009E5B1F" w:rsidRPr="00F8735B">
              <w:rPr>
                <w:rFonts w:ascii="Times New Roman" w:hAnsi="Times New Roman" w:cs="Times New Roman"/>
                <w:sz w:val="24"/>
                <w:szCs w:val="24"/>
              </w:rPr>
              <w:t xml:space="preserve"> uygulamalı olarak tanıtılması.</w:t>
            </w:r>
          </w:p>
          <w:p w:rsidR="00991A9F" w:rsidRPr="00F8735B" w:rsidRDefault="000970B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3-</w:t>
            </w:r>
            <w:r w:rsidR="009E5B1F" w:rsidRPr="00F8735B">
              <w:rPr>
                <w:rFonts w:ascii="Times New Roman" w:hAnsi="Times New Roman" w:cs="Times New Roman"/>
                <w:sz w:val="24"/>
                <w:szCs w:val="24"/>
              </w:rPr>
              <w:t xml:space="preserve">Sayfa, punto, </w:t>
            </w:r>
            <w:r w:rsidRPr="00F8735B">
              <w:rPr>
                <w:rFonts w:ascii="Times New Roman" w:hAnsi="Times New Roman" w:cs="Times New Roman"/>
                <w:sz w:val="24"/>
                <w:szCs w:val="24"/>
              </w:rPr>
              <w:t>paragraf</w:t>
            </w:r>
            <w:r w:rsidR="009E5B1F" w:rsidRPr="00F8735B">
              <w:rPr>
                <w:rFonts w:ascii="Times New Roman" w:hAnsi="Times New Roman" w:cs="Times New Roman"/>
                <w:sz w:val="24"/>
                <w:szCs w:val="24"/>
              </w:rPr>
              <w:t xml:space="preserve"> ayarları, dipnot verme, içindekiler oluşturma vb. konuların görüntülü olarak uygulanması.</w:t>
            </w:r>
          </w:p>
        </w:tc>
      </w:tr>
      <w:tr w:rsidR="00BF34C5" w:rsidRPr="00F8735B" w:rsidTr="00673302">
        <w:tc>
          <w:tcPr>
            <w:tcW w:w="1242" w:type="dxa"/>
          </w:tcPr>
          <w:p w:rsidR="00991A9F" w:rsidRPr="00F8735B" w:rsidRDefault="00991A9F" w:rsidP="00C3162F">
            <w:pPr>
              <w:autoSpaceDE w:val="0"/>
              <w:autoSpaceDN w:val="0"/>
              <w:adjustRightInd w:val="0"/>
              <w:spacing w:after="60" w:line="276" w:lineRule="auto"/>
              <w:jc w:val="both"/>
              <w:rPr>
                <w:rFonts w:ascii="Times New Roman" w:hAnsi="Times New Roman" w:cs="Times New Roman"/>
                <w:b/>
                <w:sz w:val="24"/>
                <w:szCs w:val="24"/>
              </w:rPr>
            </w:pPr>
            <w:r w:rsidRPr="00F8735B">
              <w:rPr>
                <w:rFonts w:ascii="Times New Roman" w:hAnsi="Times New Roman" w:cs="Times New Roman"/>
                <w:b/>
                <w:sz w:val="24"/>
                <w:szCs w:val="24"/>
              </w:rPr>
              <w:t>14. Hafta</w:t>
            </w:r>
          </w:p>
        </w:tc>
        <w:tc>
          <w:tcPr>
            <w:tcW w:w="7969" w:type="dxa"/>
          </w:tcPr>
          <w:p w:rsidR="000970B3" w:rsidRPr="00F8735B" w:rsidRDefault="000970B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1-</w:t>
            </w:r>
            <w:r w:rsidR="009E5B1F" w:rsidRPr="00F8735B">
              <w:rPr>
                <w:rFonts w:ascii="Times New Roman" w:hAnsi="Times New Roman" w:cs="Times New Roman"/>
                <w:sz w:val="24"/>
                <w:szCs w:val="24"/>
              </w:rPr>
              <w:t>Öğrenciler tarafından yazılan seminer</w:t>
            </w:r>
            <w:r w:rsidR="007A5CFC" w:rsidRPr="00F8735B">
              <w:rPr>
                <w:rFonts w:ascii="Times New Roman" w:hAnsi="Times New Roman" w:cs="Times New Roman"/>
                <w:sz w:val="24"/>
                <w:szCs w:val="24"/>
              </w:rPr>
              <w:t xml:space="preserve"> dosyalarının</w:t>
            </w:r>
            <w:r w:rsidR="009E5B1F" w:rsidRPr="00F8735B">
              <w:rPr>
                <w:rFonts w:ascii="Times New Roman" w:hAnsi="Times New Roman" w:cs="Times New Roman"/>
                <w:sz w:val="24"/>
                <w:szCs w:val="24"/>
              </w:rPr>
              <w:t xml:space="preserve"> projeksiyon ortamında eksik</w:t>
            </w:r>
            <w:r w:rsidRPr="00F8735B">
              <w:rPr>
                <w:rFonts w:ascii="Times New Roman" w:hAnsi="Times New Roman" w:cs="Times New Roman"/>
                <w:sz w:val="24"/>
                <w:szCs w:val="24"/>
              </w:rPr>
              <w:t xml:space="preserve"> </w:t>
            </w:r>
            <w:r w:rsidR="009E5B1F" w:rsidRPr="00F8735B">
              <w:rPr>
                <w:rFonts w:ascii="Times New Roman" w:hAnsi="Times New Roman" w:cs="Times New Roman"/>
                <w:sz w:val="24"/>
                <w:szCs w:val="24"/>
              </w:rPr>
              <w:t>ve hatal</w:t>
            </w:r>
            <w:r w:rsidRPr="00F8735B">
              <w:rPr>
                <w:rFonts w:ascii="Times New Roman" w:hAnsi="Times New Roman" w:cs="Times New Roman"/>
                <w:sz w:val="24"/>
                <w:szCs w:val="24"/>
              </w:rPr>
              <w:t>ı yönlerinin tespit edilmesi.</w:t>
            </w:r>
          </w:p>
          <w:p w:rsidR="00991A9F" w:rsidRPr="00F8735B" w:rsidRDefault="000970B3" w:rsidP="0020568D">
            <w:pPr>
              <w:autoSpaceDE w:val="0"/>
              <w:autoSpaceDN w:val="0"/>
              <w:adjustRightInd w:val="0"/>
              <w:spacing w:after="60" w:line="276" w:lineRule="auto"/>
              <w:ind w:firstLine="459"/>
              <w:jc w:val="both"/>
              <w:rPr>
                <w:rFonts w:ascii="Times New Roman" w:hAnsi="Times New Roman" w:cs="Times New Roman"/>
                <w:sz w:val="24"/>
                <w:szCs w:val="24"/>
              </w:rPr>
            </w:pPr>
            <w:r w:rsidRPr="00F8735B">
              <w:rPr>
                <w:rFonts w:ascii="Times New Roman" w:hAnsi="Times New Roman" w:cs="Times New Roman"/>
                <w:sz w:val="24"/>
                <w:szCs w:val="24"/>
              </w:rPr>
              <w:t>2-</w:t>
            </w:r>
            <w:r w:rsidR="009E5B1F" w:rsidRPr="00F8735B">
              <w:rPr>
                <w:rFonts w:ascii="Times New Roman" w:hAnsi="Times New Roman" w:cs="Times New Roman"/>
                <w:sz w:val="24"/>
                <w:szCs w:val="24"/>
              </w:rPr>
              <w:t>Seminer yazımın</w:t>
            </w:r>
            <w:r w:rsidRPr="00F8735B">
              <w:rPr>
                <w:rFonts w:ascii="Times New Roman" w:hAnsi="Times New Roman" w:cs="Times New Roman"/>
                <w:sz w:val="24"/>
                <w:szCs w:val="24"/>
              </w:rPr>
              <w:t>a</w:t>
            </w:r>
            <w:r w:rsidR="007A5CFC" w:rsidRPr="00F8735B">
              <w:rPr>
                <w:rFonts w:ascii="Times New Roman" w:hAnsi="Times New Roman" w:cs="Times New Roman"/>
                <w:sz w:val="24"/>
                <w:szCs w:val="24"/>
              </w:rPr>
              <w:t xml:space="preserve"> </w:t>
            </w:r>
            <w:r w:rsidR="009E5B1F" w:rsidRPr="00F8735B">
              <w:rPr>
                <w:rFonts w:ascii="Times New Roman" w:hAnsi="Times New Roman" w:cs="Times New Roman"/>
                <w:sz w:val="24"/>
                <w:szCs w:val="24"/>
              </w:rPr>
              <w:t>devam</w:t>
            </w:r>
            <w:r w:rsidRPr="00F8735B">
              <w:rPr>
                <w:rFonts w:ascii="Times New Roman" w:hAnsi="Times New Roman" w:cs="Times New Roman"/>
                <w:sz w:val="24"/>
                <w:szCs w:val="24"/>
              </w:rPr>
              <w:t xml:space="preserve"> edilmesi</w:t>
            </w:r>
            <w:r w:rsidR="009E5B1F" w:rsidRPr="00F8735B">
              <w:rPr>
                <w:rFonts w:ascii="Times New Roman" w:hAnsi="Times New Roman" w:cs="Times New Roman"/>
                <w:sz w:val="24"/>
                <w:szCs w:val="24"/>
              </w:rPr>
              <w:t xml:space="preserve">. </w:t>
            </w:r>
          </w:p>
        </w:tc>
      </w:tr>
      <w:tr w:rsidR="00991A9F" w:rsidRPr="00F8735B" w:rsidTr="00673302">
        <w:tc>
          <w:tcPr>
            <w:tcW w:w="1242" w:type="dxa"/>
          </w:tcPr>
          <w:p w:rsidR="00991A9F" w:rsidRPr="00F8735B" w:rsidRDefault="00991A9F" w:rsidP="00C3162F">
            <w:pPr>
              <w:autoSpaceDE w:val="0"/>
              <w:autoSpaceDN w:val="0"/>
              <w:adjustRightInd w:val="0"/>
              <w:spacing w:after="60" w:line="276" w:lineRule="auto"/>
              <w:jc w:val="both"/>
              <w:rPr>
                <w:rFonts w:ascii="Times New Roman" w:hAnsi="Times New Roman" w:cs="Times New Roman"/>
                <w:b/>
                <w:sz w:val="24"/>
                <w:szCs w:val="24"/>
              </w:rPr>
            </w:pPr>
            <w:r w:rsidRPr="00F8735B">
              <w:rPr>
                <w:rFonts w:ascii="Times New Roman" w:hAnsi="Times New Roman" w:cs="Times New Roman"/>
                <w:b/>
                <w:sz w:val="24"/>
                <w:szCs w:val="24"/>
              </w:rPr>
              <w:t>15. Hafta</w:t>
            </w:r>
          </w:p>
        </w:tc>
        <w:tc>
          <w:tcPr>
            <w:tcW w:w="7969" w:type="dxa"/>
          </w:tcPr>
          <w:p w:rsidR="00991A9F" w:rsidRPr="00F8735B" w:rsidRDefault="009E5B1F" w:rsidP="00C3162F">
            <w:pPr>
              <w:autoSpaceDE w:val="0"/>
              <w:autoSpaceDN w:val="0"/>
              <w:adjustRightInd w:val="0"/>
              <w:spacing w:after="60" w:line="276" w:lineRule="auto"/>
              <w:jc w:val="both"/>
              <w:rPr>
                <w:rFonts w:ascii="Times New Roman" w:hAnsi="Times New Roman" w:cs="Times New Roman"/>
                <w:sz w:val="24"/>
                <w:szCs w:val="24"/>
              </w:rPr>
            </w:pPr>
            <w:r w:rsidRPr="00F8735B">
              <w:rPr>
                <w:rFonts w:ascii="Times New Roman" w:hAnsi="Times New Roman" w:cs="Times New Roman"/>
                <w:sz w:val="24"/>
                <w:szCs w:val="24"/>
              </w:rPr>
              <w:t xml:space="preserve">Tamamlanan seminerlerin kontrolü ve final sınavı </w:t>
            </w:r>
            <w:r w:rsidR="007F27EA">
              <w:rPr>
                <w:rFonts w:ascii="Times New Roman" w:hAnsi="Times New Roman" w:cs="Times New Roman"/>
                <w:sz w:val="24"/>
                <w:szCs w:val="24"/>
              </w:rPr>
              <w:t xml:space="preserve">esasları </w:t>
            </w:r>
            <w:r w:rsidRPr="00F8735B">
              <w:rPr>
                <w:rFonts w:ascii="Times New Roman" w:hAnsi="Times New Roman" w:cs="Times New Roman"/>
                <w:sz w:val="24"/>
                <w:szCs w:val="24"/>
              </w:rPr>
              <w:t>hakkında bilgilendirme.</w:t>
            </w:r>
            <w:r w:rsidR="007F27EA">
              <w:rPr>
                <w:rFonts w:ascii="Times New Roman" w:hAnsi="Times New Roman" w:cs="Times New Roman"/>
                <w:sz w:val="24"/>
                <w:szCs w:val="24"/>
              </w:rPr>
              <w:t xml:space="preserve"> </w:t>
            </w:r>
            <w:r w:rsidR="007F27EA" w:rsidRPr="007F27EA">
              <w:rPr>
                <w:rFonts w:ascii="Times New Roman" w:hAnsi="Times New Roman" w:cs="Times New Roman"/>
                <w:b/>
                <w:sz w:val="24"/>
                <w:szCs w:val="24"/>
              </w:rPr>
              <w:t>(Bkz. Madde 9)</w:t>
            </w:r>
          </w:p>
        </w:tc>
      </w:tr>
      <w:tr w:rsidR="00BF34C5" w:rsidRPr="00F8735B" w:rsidTr="00673302">
        <w:tc>
          <w:tcPr>
            <w:tcW w:w="1242" w:type="dxa"/>
          </w:tcPr>
          <w:p w:rsidR="00991A9F" w:rsidRPr="00F8735B" w:rsidRDefault="00991A9F" w:rsidP="00C3162F">
            <w:pPr>
              <w:autoSpaceDE w:val="0"/>
              <w:autoSpaceDN w:val="0"/>
              <w:adjustRightInd w:val="0"/>
              <w:spacing w:after="60" w:line="276" w:lineRule="auto"/>
              <w:jc w:val="both"/>
              <w:rPr>
                <w:rFonts w:ascii="Times New Roman" w:hAnsi="Times New Roman" w:cs="Times New Roman"/>
                <w:sz w:val="24"/>
                <w:szCs w:val="24"/>
              </w:rPr>
            </w:pPr>
          </w:p>
        </w:tc>
        <w:tc>
          <w:tcPr>
            <w:tcW w:w="7969" w:type="dxa"/>
          </w:tcPr>
          <w:p w:rsidR="009E5B1F" w:rsidRPr="00F8735B" w:rsidRDefault="00991A9F" w:rsidP="00C3162F">
            <w:pPr>
              <w:autoSpaceDE w:val="0"/>
              <w:autoSpaceDN w:val="0"/>
              <w:adjustRightInd w:val="0"/>
              <w:spacing w:after="60" w:line="276" w:lineRule="auto"/>
              <w:jc w:val="both"/>
              <w:rPr>
                <w:rFonts w:ascii="Times New Roman" w:hAnsi="Times New Roman" w:cs="Times New Roman"/>
                <w:sz w:val="24"/>
                <w:szCs w:val="24"/>
              </w:rPr>
            </w:pPr>
            <w:r w:rsidRPr="00F8735B">
              <w:rPr>
                <w:rFonts w:ascii="Times New Roman" w:hAnsi="Times New Roman" w:cs="Times New Roman"/>
                <w:b/>
                <w:sz w:val="24"/>
                <w:szCs w:val="24"/>
              </w:rPr>
              <w:t>Final sınavı</w:t>
            </w:r>
          </w:p>
        </w:tc>
      </w:tr>
    </w:tbl>
    <w:p w:rsidR="00CC3412" w:rsidRDefault="00CC3412" w:rsidP="00C3162F">
      <w:pPr>
        <w:autoSpaceDE w:val="0"/>
        <w:autoSpaceDN w:val="0"/>
        <w:adjustRightInd w:val="0"/>
        <w:spacing w:after="60"/>
        <w:jc w:val="both"/>
        <w:rPr>
          <w:rFonts w:ascii="Times New Roman" w:hAnsi="Times New Roman" w:cs="Times New Roman"/>
          <w:sz w:val="24"/>
          <w:szCs w:val="24"/>
        </w:rPr>
      </w:pPr>
    </w:p>
    <w:p w:rsidR="00673302" w:rsidRPr="00F8735B" w:rsidRDefault="00BB5D40" w:rsidP="00A8681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ÜÇÜNCÜ</w:t>
      </w:r>
      <w:r w:rsidR="007A5CFC" w:rsidRPr="00F8735B">
        <w:rPr>
          <w:rFonts w:ascii="Times New Roman" w:hAnsi="Times New Roman" w:cs="Times New Roman"/>
          <w:b/>
          <w:sz w:val="24"/>
          <w:szCs w:val="24"/>
        </w:rPr>
        <w:t xml:space="preserve"> BÖLÜM</w:t>
      </w:r>
    </w:p>
    <w:p w:rsidR="007A5CFC" w:rsidRDefault="00BB5D40" w:rsidP="00A8681B">
      <w:pPr>
        <w:autoSpaceDE w:val="0"/>
        <w:autoSpaceDN w:val="0"/>
        <w:adjustRightInd w:val="0"/>
        <w:spacing w:after="0" w:line="240" w:lineRule="auto"/>
        <w:jc w:val="center"/>
        <w:rPr>
          <w:rFonts w:ascii="Times New Roman" w:hAnsi="Times New Roman" w:cs="Times New Roman"/>
          <w:b/>
          <w:sz w:val="24"/>
          <w:szCs w:val="24"/>
        </w:rPr>
      </w:pPr>
      <w:r w:rsidRPr="00F8735B">
        <w:rPr>
          <w:rFonts w:ascii="Times New Roman" w:hAnsi="Times New Roman" w:cs="Times New Roman"/>
          <w:b/>
          <w:sz w:val="24"/>
          <w:szCs w:val="24"/>
        </w:rPr>
        <w:t xml:space="preserve">ÖLÇME </w:t>
      </w:r>
      <w:r w:rsidR="00BF34C5" w:rsidRPr="00F8735B">
        <w:rPr>
          <w:rFonts w:ascii="Times New Roman" w:hAnsi="Times New Roman" w:cs="Times New Roman"/>
          <w:b/>
          <w:sz w:val="24"/>
          <w:szCs w:val="24"/>
        </w:rPr>
        <w:t xml:space="preserve">ve </w:t>
      </w:r>
      <w:r w:rsidRPr="00F8735B">
        <w:rPr>
          <w:rFonts w:ascii="Times New Roman" w:hAnsi="Times New Roman" w:cs="Times New Roman"/>
          <w:b/>
          <w:sz w:val="24"/>
          <w:szCs w:val="24"/>
        </w:rPr>
        <w:t>DEĞERLENDİRME ESASLARI</w:t>
      </w:r>
    </w:p>
    <w:p w:rsidR="00A8681B" w:rsidRPr="00F8735B" w:rsidRDefault="00A8681B" w:rsidP="00C3162F">
      <w:pPr>
        <w:autoSpaceDE w:val="0"/>
        <w:autoSpaceDN w:val="0"/>
        <w:adjustRightInd w:val="0"/>
        <w:spacing w:after="60"/>
        <w:jc w:val="center"/>
        <w:rPr>
          <w:rFonts w:ascii="Times New Roman" w:hAnsi="Times New Roman" w:cs="Times New Roman"/>
          <w:b/>
          <w:sz w:val="24"/>
          <w:szCs w:val="24"/>
        </w:rPr>
      </w:pPr>
    </w:p>
    <w:p w:rsidR="007A5CFC" w:rsidRPr="00F8735B" w:rsidRDefault="00EE7967" w:rsidP="00C3162F">
      <w:pPr>
        <w:autoSpaceDE w:val="0"/>
        <w:autoSpaceDN w:val="0"/>
        <w:adjustRightInd w:val="0"/>
        <w:spacing w:after="60"/>
        <w:jc w:val="both"/>
        <w:rPr>
          <w:rFonts w:ascii="Times New Roman" w:hAnsi="Times New Roman" w:cs="Times New Roman"/>
          <w:sz w:val="24"/>
          <w:szCs w:val="24"/>
        </w:rPr>
      </w:pPr>
      <w:r>
        <w:rPr>
          <w:rFonts w:ascii="Times New Roman" w:hAnsi="Times New Roman" w:cs="Times New Roman"/>
          <w:b/>
          <w:sz w:val="24"/>
          <w:szCs w:val="24"/>
        </w:rPr>
        <w:t xml:space="preserve">Madde </w:t>
      </w:r>
      <w:r w:rsidR="0020568D">
        <w:rPr>
          <w:rFonts w:ascii="Times New Roman" w:hAnsi="Times New Roman" w:cs="Times New Roman"/>
          <w:b/>
          <w:sz w:val="24"/>
          <w:szCs w:val="24"/>
        </w:rPr>
        <w:t>8</w:t>
      </w:r>
      <w:r w:rsidR="007A5CFC" w:rsidRPr="00F8735B">
        <w:rPr>
          <w:rFonts w:ascii="Times New Roman" w:hAnsi="Times New Roman" w:cs="Times New Roman"/>
          <w:b/>
          <w:sz w:val="24"/>
          <w:szCs w:val="24"/>
        </w:rPr>
        <w:t>-</w:t>
      </w:r>
      <w:r w:rsidR="007A5CFC" w:rsidRPr="00F8735B">
        <w:rPr>
          <w:rFonts w:ascii="Times New Roman" w:hAnsi="Times New Roman" w:cs="Times New Roman"/>
          <w:sz w:val="24"/>
          <w:szCs w:val="24"/>
        </w:rPr>
        <w:t xml:space="preserve">Ara </w:t>
      </w:r>
      <w:r w:rsidR="00D07F98" w:rsidRPr="00F8735B">
        <w:rPr>
          <w:rFonts w:ascii="Times New Roman" w:hAnsi="Times New Roman" w:cs="Times New Roman"/>
          <w:sz w:val="24"/>
          <w:szCs w:val="24"/>
        </w:rPr>
        <w:t xml:space="preserve">sınavın </w:t>
      </w:r>
      <w:r w:rsidR="007A5CFC" w:rsidRPr="00F8735B">
        <w:rPr>
          <w:rFonts w:ascii="Times New Roman" w:hAnsi="Times New Roman" w:cs="Times New Roman"/>
          <w:sz w:val="24"/>
          <w:szCs w:val="24"/>
        </w:rPr>
        <w:t>değerlendirmesi ve puanlanması şu şekilde yapılır,</w:t>
      </w:r>
    </w:p>
    <w:p w:rsidR="00CC3412" w:rsidRPr="00F8735B" w:rsidRDefault="00CC3412" w:rsidP="00C3162F">
      <w:pPr>
        <w:autoSpaceDE w:val="0"/>
        <w:autoSpaceDN w:val="0"/>
        <w:adjustRightInd w:val="0"/>
        <w:spacing w:after="60"/>
        <w:jc w:val="both"/>
        <w:rPr>
          <w:rFonts w:ascii="Times New Roman" w:hAnsi="Times New Roman" w:cs="Times New Roman"/>
          <w:sz w:val="24"/>
          <w:szCs w:val="24"/>
        </w:rPr>
      </w:pPr>
    </w:p>
    <w:tbl>
      <w:tblPr>
        <w:tblStyle w:val="TabloKlavuzu"/>
        <w:tblW w:w="0" w:type="auto"/>
        <w:tblLook w:val="04A0"/>
      </w:tblPr>
      <w:tblGrid>
        <w:gridCol w:w="7763"/>
        <w:gridCol w:w="1448"/>
      </w:tblGrid>
      <w:tr w:rsidR="00BF34C5" w:rsidRPr="00F8735B" w:rsidTr="009E0AF5">
        <w:tc>
          <w:tcPr>
            <w:tcW w:w="7763" w:type="dxa"/>
          </w:tcPr>
          <w:p w:rsidR="00D912FC" w:rsidRPr="00F8735B" w:rsidRDefault="009E0AF5" w:rsidP="00EE7967">
            <w:pPr>
              <w:autoSpaceDE w:val="0"/>
              <w:autoSpaceDN w:val="0"/>
              <w:adjustRightInd w:val="0"/>
              <w:spacing w:after="60"/>
              <w:ind w:firstLine="567"/>
              <w:jc w:val="both"/>
              <w:rPr>
                <w:rFonts w:ascii="Times New Roman" w:hAnsi="Times New Roman" w:cs="Times New Roman"/>
                <w:sz w:val="24"/>
                <w:szCs w:val="24"/>
              </w:rPr>
            </w:pPr>
            <w:r w:rsidRPr="00F8735B">
              <w:rPr>
                <w:rFonts w:ascii="Times New Roman" w:hAnsi="Times New Roman" w:cs="Times New Roman"/>
                <w:sz w:val="24"/>
                <w:szCs w:val="24"/>
              </w:rPr>
              <w:t xml:space="preserve">1-Öğrencinin ad, </w:t>
            </w:r>
            <w:proofErr w:type="spellStart"/>
            <w:r w:rsidRPr="00F8735B">
              <w:rPr>
                <w:rFonts w:ascii="Times New Roman" w:hAnsi="Times New Roman" w:cs="Times New Roman"/>
                <w:sz w:val="24"/>
                <w:szCs w:val="24"/>
              </w:rPr>
              <w:t>soyad</w:t>
            </w:r>
            <w:proofErr w:type="spellEnd"/>
            <w:r w:rsidRPr="00F8735B">
              <w:rPr>
                <w:rFonts w:ascii="Times New Roman" w:hAnsi="Times New Roman" w:cs="Times New Roman"/>
                <w:sz w:val="24"/>
                <w:szCs w:val="24"/>
              </w:rPr>
              <w:t xml:space="preserve">, ana kaynağının ismi </w:t>
            </w:r>
            <w:r w:rsidR="00D912FC" w:rsidRPr="00F8735B">
              <w:rPr>
                <w:rFonts w:ascii="Times New Roman" w:hAnsi="Times New Roman" w:cs="Times New Roman"/>
                <w:sz w:val="24"/>
                <w:szCs w:val="24"/>
              </w:rPr>
              <w:t xml:space="preserve">ve kaynakça </w:t>
            </w:r>
            <w:r w:rsidR="005A6C6F" w:rsidRPr="00F8735B">
              <w:rPr>
                <w:rFonts w:ascii="Times New Roman" w:hAnsi="Times New Roman" w:cs="Times New Roman"/>
                <w:sz w:val="24"/>
                <w:szCs w:val="24"/>
              </w:rPr>
              <w:t>tespitinde</w:t>
            </w:r>
            <w:r w:rsidR="00D912FC" w:rsidRPr="00F8735B">
              <w:rPr>
                <w:rFonts w:ascii="Times New Roman" w:hAnsi="Times New Roman" w:cs="Times New Roman"/>
                <w:sz w:val="24"/>
                <w:szCs w:val="24"/>
              </w:rPr>
              <w:t xml:space="preserve"> kullanılan anahtar kelimelerin </w:t>
            </w:r>
            <w:r w:rsidRPr="00F8735B">
              <w:rPr>
                <w:rFonts w:ascii="Times New Roman" w:hAnsi="Times New Roman" w:cs="Times New Roman"/>
                <w:sz w:val="24"/>
                <w:szCs w:val="24"/>
              </w:rPr>
              <w:t>yazılı</w:t>
            </w:r>
            <w:r w:rsidR="001F5BE2" w:rsidRPr="00F8735B">
              <w:rPr>
                <w:rFonts w:ascii="Times New Roman" w:hAnsi="Times New Roman" w:cs="Times New Roman"/>
                <w:sz w:val="24"/>
                <w:szCs w:val="24"/>
              </w:rPr>
              <w:t xml:space="preserve"> olduğu tasnif edilmiş kaynakça. Örnek:</w:t>
            </w:r>
          </w:p>
          <w:p w:rsidR="005A6C6F" w:rsidRPr="00F8735B" w:rsidRDefault="005A6C6F" w:rsidP="00EE7967">
            <w:pPr>
              <w:autoSpaceDE w:val="0"/>
              <w:autoSpaceDN w:val="0"/>
              <w:adjustRightInd w:val="0"/>
              <w:spacing w:after="60"/>
              <w:ind w:firstLine="567"/>
              <w:jc w:val="both"/>
              <w:rPr>
                <w:rFonts w:ascii="Times New Roman" w:hAnsi="Times New Roman" w:cs="Times New Roman"/>
                <w:b/>
                <w:sz w:val="24"/>
                <w:szCs w:val="24"/>
              </w:rPr>
            </w:pPr>
            <w:r w:rsidRPr="00F8735B">
              <w:rPr>
                <w:rFonts w:ascii="Times New Roman" w:hAnsi="Times New Roman" w:cs="Times New Roman"/>
                <w:b/>
                <w:sz w:val="24"/>
                <w:szCs w:val="24"/>
              </w:rPr>
              <w:t>Ad-</w:t>
            </w:r>
            <w:proofErr w:type="spellStart"/>
            <w:r w:rsidRPr="00F8735B">
              <w:rPr>
                <w:rFonts w:ascii="Times New Roman" w:hAnsi="Times New Roman" w:cs="Times New Roman"/>
                <w:b/>
                <w:sz w:val="24"/>
                <w:szCs w:val="24"/>
              </w:rPr>
              <w:t>Soyad</w:t>
            </w:r>
            <w:proofErr w:type="spellEnd"/>
            <w:r w:rsidRPr="00F8735B">
              <w:rPr>
                <w:rFonts w:ascii="Times New Roman" w:hAnsi="Times New Roman" w:cs="Times New Roman"/>
                <w:b/>
                <w:sz w:val="24"/>
                <w:szCs w:val="24"/>
              </w:rPr>
              <w:t>:</w:t>
            </w:r>
          </w:p>
          <w:p w:rsidR="005A6C6F" w:rsidRPr="00F8735B" w:rsidRDefault="005A6C6F" w:rsidP="00EE7967">
            <w:pPr>
              <w:autoSpaceDE w:val="0"/>
              <w:autoSpaceDN w:val="0"/>
              <w:adjustRightInd w:val="0"/>
              <w:spacing w:after="60"/>
              <w:ind w:firstLine="567"/>
              <w:jc w:val="both"/>
              <w:rPr>
                <w:rFonts w:ascii="Times New Roman" w:hAnsi="Times New Roman" w:cs="Times New Roman"/>
                <w:b/>
                <w:sz w:val="24"/>
                <w:szCs w:val="24"/>
              </w:rPr>
            </w:pPr>
            <w:r w:rsidRPr="00F8735B">
              <w:rPr>
                <w:rFonts w:ascii="Times New Roman" w:hAnsi="Times New Roman" w:cs="Times New Roman"/>
                <w:b/>
                <w:sz w:val="24"/>
                <w:szCs w:val="24"/>
              </w:rPr>
              <w:t>Numara:</w:t>
            </w:r>
          </w:p>
          <w:p w:rsidR="005A6C6F" w:rsidRPr="00F8735B" w:rsidRDefault="005A6C6F" w:rsidP="00EE7967">
            <w:pPr>
              <w:autoSpaceDE w:val="0"/>
              <w:autoSpaceDN w:val="0"/>
              <w:adjustRightInd w:val="0"/>
              <w:spacing w:after="60"/>
              <w:ind w:firstLine="567"/>
              <w:jc w:val="both"/>
              <w:rPr>
                <w:rFonts w:ascii="Times New Roman" w:hAnsi="Times New Roman" w:cs="Times New Roman"/>
                <w:b/>
                <w:sz w:val="24"/>
                <w:szCs w:val="24"/>
              </w:rPr>
            </w:pPr>
            <w:r w:rsidRPr="00F8735B">
              <w:rPr>
                <w:rFonts w:ascii="Times New Roman" w:hAnsi="Times New Roman" w:cs="Times New Roman"/>
                <w:b/>
                <w:sz w:val="24"/>
                <w:szCs w:val="24"/>
              </w:rPr>
              <w:t xml:space="preserve">Seminer Kaynağının Adı: </w:t>
            </w:r>
          </w:p>
          <w:p w:rsidR="005A6C6F" w:rsidRDefault="005A6C6F" w:rsidP="00EE7967">
            <w:pPr>
              <w:autoSpaceDE w:val="0"/>
              <w:autoSpaceDN w:val="0"/>
              <w:adjustRightInd w:val="0"/>
              <w:spacing w:after="60"/>
              <w:ind w:firstLine="567"/>
              <w:jc w:val="both"/>
              <w:rPr>
                <w:rFonts w:ascii="Times New Roman" w:hAnsi="Times New Roman" w:cs="Times New Roman"/>
                <w:b/>
                <w:sz w:val="24"/>
                <w:szCs w:val="24"/>
              </w:rPr>
            </w:pPr>
            <w:r w:rsidRPr="00F8735B">
              <w:rPr>
                <w:rFonts w:ascii="Times New Roman" w:hAnsi="Times New Roman" w:cs="Times New Roman"/>
                <w:b/>
                <w:sz w:val="24"/>
                <w:szCs w:val="24"/>
              </w:rPr>
              <w:t>Anahtar Kelimeler:</w:t>
            </w:r>
          </w:p>
          <w:p w:rsidR="00BB5D40" w:rsidRDefault="00BB5D40" w:rsidP="00EE7967">
            <w:pPr>
              <w:autoSpaceDE w:val="0"/>
              <w:autoSpaceDN w:val="0"/>
              <w:adjustRightInd w:val="0"/>
              <w:spacing w:after="60"/>
              <w:ind w:firstLine="567"/>
              <w:jc w:val="both"/>
              <w:rPr>
                <w:rFonts w:ascii="Times New Roman" w:hAnsi="Times New Roman" w:cs="Times New Roman"/>
                <w:b/>
                <w:sz w:val="24"/>
                <w:szCs w:val="24"/>
              </w:rPr>
            </w:pPr>
            <w:r>
              <w:rPr>
                <w:rFonts w:ascii="Times New Roman" w:hAnsi="Times New Roman" w:cs="Times New Roman"/>
                <w:b/>
                <w:sz w:val="24"/>
                <w:szCs w:val="24"/>
              </w:rPr>
              <w:t>Ana kaynağın toplam sayfası:</w:t>
            </w:r>
          </w:p>
          <w:p w:rsidR="0003629C" w:rsidRPr="00F8735B" w:rsidRDefault="0003629C" w:rsidP="0003629C">
            <w:pPr>
              <w:autoSpaceDE w:val="0"/>
              <w:autoSpaceDN w:val="0"/>
              <w:adjustRightInd w:val="0"/>
              <w:spacing w:after="60"/>
              <w:ind w:firstLine="567"/>
              <w:jc w:val="center"/>
              <w:rPr>
                <w:rFonts w:ascii="Times New Roman" w:hAnsi="Times New Roman" w:cs="Times New Roman"/>
                <w:b/>
                <w:sz w:val="24"/>
                <w:szCs w:val="24"/>
              </w:rPr>
            </w:pPr>
            <w:r>
              <w:rPr>
                <w:rFonts w:ascii="Times New Roman" w:hAnsi="Times New Roman" w:cs="Times New Roman"/>
                <w:b/>
                <w:sz w:val="24"/>
                <w:szCs w:val="24"/>
              </w:rPr>
              <w:t>KAYNAKÇA</w:t>
            </w:r>
          </w:p>
          <w:p w:rsidR="009E0AF5" w:rsidRPr="00F8735B" w:rsidRDefault="005A6C6F" w:rsidP="00EE7967">
            <w:pPr>
              <w:autoSpaceDE w:val="0"/>
              <w:autoSpaceDN w:val="0"/>
              <w:adjustRightInd w:val="0"/>
              <w:spacing w:after="60"/>
              <w:ind w:firstLine="567"/>
              <w:jc w:val="both"/>
              <w:rPr>
                <w:rFonts w:ascii="Times New Roman" w:hAnsi="Times New Roman" w:cs="Times New Roman"/>
                <w:sz w:val="24"/>
                <w:szCs w:val="24"/>
              </w:rPr>
            </w:pPr>
            <w:r w:rsidRPr="00F8735B">
              <w:rPr>
                <w:rFonts w:ascii="Times New Roman" w:hAnsi="Times New Roman" w:cs="Times New Roman"/>
                <w:sz w:val="24"/>
                <w:szCs w:val="24"/>
              </w:rPr>
              <w:t xml:space="preserve">A) </w:t>
            </w:r>
            <w:r w:rsidR="009E0AF5" w:rsidRPr="00F8735B">
              <w:rPr>
                <w:rFonts w:ascii="Times New Roman" w:hAnsi="Times New Roman" w:cs="Times New Roman"/>
                <w:sz w:val="24"/>
                <w:szCs w:val="24"/>
              </w:rPr>
              <w:t>Ana Kayna</w:t>
            </w:r>
            <w:r w:rsidR="00366358" w:rsidRPr="00F8735B">
              <w:rPr>
                <w:rFonts w:ascii="Times New Roman" w:hAnsi="Times New Roman" w:cs="Times New Roman"/>
                <w:sz w:val="24"/>
                <w:szCs w:val="24"/>
              </w:rPr>
              <w:t>ğın nüsha ve baskıları</w:t>
            </w:r>
            <w:r w:rsidR="009E0AF5" w:rsidRPr="00F8735B">
              <w:rPr>
                <w:rFonts w:ascii="Times New Roman" w:hAnsi="Times New Roman" w:cs="Times New Roman"/>
                <w:sz w:val="24"/>
                <w:szCs w:val="24"/>
              </w:rPr>
              <w:t xml:space="preserve">, </w:t>
            </w:r>
            <w:r w:rsidRPr="00F8735B">
              <w:rPr>
                <w:rFonts w:ascii="Times New Roman" w:hAnsi="Times New Roman" w:cs="Times New Roman"/>
                <w:sz w:val="24"/>
                <w:szCs w:val="24"/>
              </w:rPr>
              <w:t xml:space="preserve">B) </w:t>
            </w:r>
            <w:r w:rsidR="009E0AF5" w:rsidRPr="00F8735B">
              <w:rPr>
                <w:rFonts w:ascii="Times New Roman" w:hAnsi="Times New Roman" w:cs="Times New Roman"/>
                <w:sz w:val="24"/>
                <w:szCs w:val="24"/>
              </w:rPr>
              <w:t xml:space="preserve">Tetkik Eserler, </w:t>
            </w:r>
            <w:r w:rsidRPr="00F8735B">
              <w:rPr>
                <w:rFonts w:ascii="Times New Roman" w:hAnsi="Times New Roman" w:cs="Times New Roman"/>
                <w:sz w:val="24"/>
                <w:szCs w:val="24"/>
              </w:rPr>
              <w:t xml:space="preserve">C) </w:t>
            </w:r>
            <w:r w:rsidR="009E0AF5" w:rsidRPr="00F8735B">
              <w:rPr>
                <w:rFonts w:ascii="Times New Roman" w:hAnsi="Times New Roman" w:cs="Times New Roman"/>
                <w:sz w:val="24"/>
                <w:szCs w:val="24"/>
              </w:rPr>
              <w:t>Ansiklopedi Maddeleri, Süreli Yayınlar</w:t>
            </w:r>
            <w:r w:rsidR="00D912FC" w:rsidRPr="00F8735B">
              <w:rPr>
                <w:rFonts w:ascii="Times New Roman" w:hAnsi="Times New Roman" w:cs="Times New Roman"/>
                <w:sz w:val="24"/>
                <w:szCs w:val="24"/>
              </w:rPr>
              <w:t>,</w:t>
            </w:r>
            <w:r w:rsidR="009E0AF5" w:rsidRPr="00F8735B">
              <w:rPr>
                <w:rFonts w:ascii="Times New Roman" w:hAnsi="Times New Roman" w:cs="Times New Roman"/>
                <w:sz w:val="24"/>
                <w:szCs w:val="24"/>
              </w:rPr>
              <w:t xml:space="preserve"> Bildiriler, </w:t>
            </w:r>
            <w:r w:rsidRPr="00F8735B">
              <w:rPr>
                <w:rFonts w:ascii="Times New Roman" w:hAnsi="Times New Roman" w:cs="Times New Roman"/>
                <w:sz w:val="24"/>
                <w:szCs w:val="24"/>
              </w:rPr>
              <w:t xml:space="preserve">D) </w:t>
            </w:r>
            <w:r w:rsidR="009E0AF5" w:rsidRPr="00F8735B">
              <w:rPr>
                <w:rFonts w:ascii="Times New Roman" w:hAnsi="Times New Roman" w:cs="Times New Roman"/>
                <w:sz w:val="24"/>
                <w:szCs w:val="24"/>
              </w:rPr>
              <w:t>Tezler</w:t>
            </w:r>
            <w:r w:rsidR="00D912FC" w:rsidRPr="00F8735B">
              <w:rPr>
                <w:rFonts w:ascii="Times New Roman" w:hAnsi="Times New Roman" w:cs="Times New Roman"/>
                <w:sz w:val="24"/>
                <w:szCs w:val="24"/>
              </w:rPr>
              <w:t>)</w:t>
            </w:r>
            <w:r w:rsidR="007D347E" w:rsidRPr="00F8735B">
              <w:rPr>
                <w:rFonts w:ascii="Times New Roman" w:hAnsi="Times New Roman" w:cs="Times New Roman"/>
                <w:sz w:val="24"/>
                <w:szCs w:val="24"/>
              </w:rPr>
              <w:t>, E) İnternet Kaynakları</w:t>
            </w:r>
          </w:p>
        </w:tc>
        <w:tc>
          <w:tcPr>
            <w:tcW w:w="1448" w:type="dxa"/>
          </w:tcPr>
          <w:p w:rsidR="009E0AF5" w:rsidRPr="00F8735B" w:rsidRDefault="009E0AF5" w:rsidP="00257DD5">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b/>
                <w:sz w:val="24"/>
                <w:szCs w:val="24"/>
              </w:rPr>
              <w:t>(</w:t>
            </w:r>
            <w:r w:rsidR="00257DD5">
              <w:rPr>
                <w:rFonts w:ascii="Times New Roman" w:hAnsi="Times New Roman" w:cs="Times New Roman"/>
                <w:b/>
                <w:sz w:val="24"/>
                <w:szCs w:val="24"/>
              </w:rPr>
              <w:t>20</w:t>
            </w:r>
            <w:r w:rsidRPr="00F8735B">
              <w:rPr>
                <w:rFonts w:ascii="Times New Roman" w:hAnsi="Times New Roman" w:cs="Times New Roman"/>
                <w:b/>
                <w:sz w:val="24"/>
                <w:szCs w:val="24"/>
              </w:rPr>
              <w:t xml:space="preserve"> Puan)</w:t>
            </w:r>
          </w:p>
        </w:tc>
      </w:tr>
      <w:tr w:rsidR="00BB5D40" w:rsidRPr="00F8735B" w:rsidTr="009E0AF5">
        <w:tc>
          <w:tcPr>
            <w:tcW w:w="7763" w:type="dxa"/>
          </w:tcPr>
          <w:p w:rsidR="00BB5D40" w:rsidRPr="00F8735B" w:rsidRDefault="00BB5D40" w:rsidP="00FD32CB">
            <w:pPr>
              <w:autoSpaceDE w:val="0"/>
              <w:autoSpaceDN w:val="0"/>
              <w:adjustRightInd w:val="0"/>
              <w:spacing w:after="60"/>
              <w:ind w:firstLine="567"/>
              <w:jc w:val="both"/>
              <w:rPr>
                <w:rFonts w:ascii="Times New Roman" w:hAnsi="Times New Roman" w:cs="Times New Roman"/>
                <w:sz w:val="24"/>
                <w:szCs w:val="24"/>
              </w:rPr>
            </w:pPr>
            <w:r>
              <w:rPr>
                <w:rFonts w:ascii="Times New Roman" w:hAnsi="Times New Roman" w:cs="Times New Roman"/>
                <w:sz w:val="24"/>
                <w:szCs w:val="24"/>
              </w:rPr>
              <w:t>2-</w:t>
            </w:r>
            <w:r w:rsidR="00257DD5">
              <w:rPr>
                <w:rFonts w:ascii="Times New Roman" w:hAnsi="Times New Roman" w:cs="Times New Roman"/>
                <w:sz w:val="24"/>
                <w:szCs w:val="24"/>
              </w:rPr>
              <w:t xml:space="preserve"> Seminer ana </w:t>
            </w:r>
            <w:r>
              <w:rPr>
                <w:rFonts w:ascii="Times New Roman" w:hAnsi="Times New Roman" w:cs="Times New Roman"/>
                <w:sz w:val="24"/>
                <w:szCs w:val="24"/>
              </w:rPr>
              <w:t>kaynağı</w:t>
            </w:r>
            <w:r w:rsidR="00257DD5">
              <w:rPr>
                <w:rFonts w:ascii="Times New Roman" w:hAnsi="Times New Roman" w:cs="Times New Roman"/>
                <w:sz w:val="24"/>
                <w:szCs w:val="24"/>
              </w:rPr>
              <w:t xml:space="preserve">nın </w:t>
            </w:r>
            <w:r w:rsidR="00FD32CB">
              <w:rPr>
                <w:rFonts w:ascii="Times New Roman" w:hAnsi="Times New Roman" w:cs="Times New Roman"/>
                <w:sz w:val="24"/>
                <w:szCs w:val="24"/>
              </w:rPr>
              <w:t xml:space="preserve">esas alınan baskısının </w:t>
            </w:r>
            <w:r w:rsidR="00257DD5">
              <w:rPr>
                <w:rFonts w:ascii="Times New Roman" w:hAnsi="Times New Roman" w:cs="Times New Roman"/>
                <w:sz w:val="24"/>
                <w:szCs w:val="24"/>
              </w:rPr>
              <w:t xml:space="preserve">iç kapağı; ana kaynak hakkında doğrudan </w:t>
            </w:r>
            <w:r w:rsidR="00FD32CB">
              <w:rPr>
                <w:rFonts w:ascii="Times New Roman" w:hAnsi="Times New Roman" w:cs="Times New Roman"/>
                <w:sz w:val="24"/>
                <w:szCs w:val="24"/>
              </w:rPr>
              <w:t>yazılmış</w:t>
            </w:r>
            <w:r w:rsidR="00257DD5">
              <w:rPr>
                <w:rFonts w:ascii="Times New Roman" w:hAnsi="Times New Roman" w:cs="Times New Roman"/>
                <w:sz w:val="24"/>
                <w:szCs w:val="24"/>
              </w:rPr>
              <w:t xml:space="preserve"> </w:t>
            </w:r>
            <w:r>
              <w:rPr>
                <w:rFonts w:ascii="Times New Roman" w:hAnsi="Times New Roman" w:cs="Times New Roman"/>
                <w:sz w:val="24"/>
                <w:szCs w:val="24"/>
              </w:rPr>
              <w:t>ansiklo</w:t>
            </w:r>
            <w:r w:rsidR="00257DD5">
              <w:rPr>
                <w:rFonts w:ascii="Times New Roman" w:hAnsi="Times New Roman" w:cs="Times New Roman"/>
                <w:sz w:val="24"/>
                <w:szCs w:val="24"/>
              </w:rPr>
              <w:t>pedi maddesi, kitap, tez, makale ve bildirilerin iç kapak veya ilk sayfalarının fotokopileri.</w:t>
            </w:r>
          </w:p>
        </w:tc>
        <w:tc>
          <w:tcPr>
            <w:tcW w:w="1448" w:type="dxa"/>
          </w:tcPr>
          <w:p w:rsidR="00BB5D40" w:rsidRPr="00F8735B" w:rsidRDefault="00257DD5" w:rsidP="00EE7967">
            <w:pPr>
              <w:autoSpaceDE w:val="0"/>
              <w:autoSpaceDN w:val="0"/>
              <w:adjustRightInd w:val="0"/>
              <w:spacing w:after="60"/>
              <w:jc w:val="both"/>
              <w:rPr>
                <w:rFonts w:ascii="Times New Roman" w:hAnsi="Times New Roman" w:cs="Times New Roman"/>
                <w:b/>
                <w:sz w:val="24"/>
                <w:szCs w:val="24"/>
              </w:rPr>
            </w:pPr>
            <w:r>
              <w:rPr>
                <w:rFonts w:ascii="Times New Roman" w:hAnsi="Times New Roman" w:cs="Times New Roman"/>
                <w:b/>
                <w:sz w:val="24"/>
                <w:szCs w:val="24"/>
              </w:rPr>
              <w:t>(20 Puan)</w:t>
            </w:r>
          </w:p>
        </w:tc>
      </w:tr>
      <w:tr w:rsidR="00BF34C5" w:rsidRPr="00F8735B" w:rsidTr="009E0AF5">
        <w:tc>
          <w:tcPr>
            <w:tcW w:w="7763" w:type="dxa"/>
          </w:tcPr>
          <w:p w:rsidR="007D347E" w:rsidRPr="00F8735B" w:rsidRDefault="00257DD5" w:rsidP="007F27EA">
            <w:pPr>
              <w:autoSpaceDE w:val="0"/>
              <w:autoSpaceDN w:val="0"/>
              <w:adjustRightInd w:val="0"/>
              <w:spacing w:after="60"/>
              <w:ind w:firstLine="567"/>
              <w:jc w:val="both"/>
              <w:rPr>
                <w:rFonts w:ascii="Times New Roman" w:hAnsi="Times New Roman" w:cs="Times New Roman"/>
                <w:sz w:val="24"/>
                <w:szCs w:val="24"/>
              </w:rPr>
            </w:pPr>
            <w:r>
              <w:rPr>
                <w:rFonts w:ascii="Times New Roman" w:hAnsi="Times New Roman" w:cs="Times New Roman"/>
                <w:sz w:val="24"/>
                <w:szCs w:val="24"/>
              </w:rPr>
              <w:t>3</w:t>
            </w:r>
            <w:r w:rsidR="009E0AF5" w:rsidRPr="00F8735B">
              <w:rPr>
                <w:rFonts w:ascii="Times New Roman" w:hAnsi="Times New Roman" w:cs="Times New Roman"/>
                <w:sz w:val="24"/>
                <w:szCs w:val="24"/>
              </w:rPr>
              <w:t xml:space="preserve">-Ana kaynağın </w:t>
            </w:r>
            <w:r w:rsidR="001F5BE2" w:rsidRPr="00F8735B">
              <w:rPr>
                <w:rFonts w:ascii="Times New Roman" w:hAnsi="Times New Roman" w:cs="Times New Roman"/>
                <w:sz w:val="24"/>
                <w:szCs w:val="24"/>
              </w:rPr>
              <w:t>yarısını (</w:t>
            </w:r>
            <w:r w:rsidR="00BA3C3E" w:rsidRPr="00F8735B">
              <w:rPr>
                <w:rFonts w:ascii="Times New Roman" w:hAnsi="Times New Roman" w:cs="Times New Roman"/>
                <w:sz w:val="24"/>
                <w:szCs w:val="24"/>
              </w:rPr>
              <w:t>% 50’</w:t>
            </w:r>
            <w:r w:rsidR="009E0AF5" w:rsidRPr="00F8735B">
              <w:rPr>
                <w:rFonts w:ascii="Times New Roman" w:hAnsi="Times New Roman" w:cs="Times New Roman"/>
                <w:sz w:val="24"/>
                <w:szCs w:val="24"/>
              </w:rPr>
              <w:t>si</w:t>
            </w:r>
            <w:r w:rsidR="001F5BE2" w:rsidRPr="00F8735B">
              <w:rPr>
                <w:rFonts w:ascii="Times New Roman" w:hAnsi="Times New Roman" w:cs="Times New Roman"/>
                <w:sz w:val="24"/>
                <w:szCs w:val="24"/>
              </w:rPr>
              <w:t>) kapsayacak şek</w:t>
            </w:r>
            <w:r w:rsidR="00366358" w:rsidRPr="00F8735B">
              <w:rPr>
                <w:rFonts w:ascii="Times New Roman" w:hAnsi="Times New Roman" w:cs="Times New Roman"/>
                <w:sz w:val="24"/>
                <w:szCs w:val="24"/>
              </w:rPr>
              <w:t>il</w:t>
            </w:r>
            <w:r w:rsidR="001F5BE2" w:rsidRPr="00F8735B">
              <w:rPr>
                <w:rFonts w:ascii="Times New Roman" w:hAnsi="Times New Roman" w:cs="Times New Roman"/>
                <w:sz w:val="24"/>
                <w:szCs w:val="24"/>
              </w:rPr>
              <w:t>de çıkartılmış</w:t>
            </w:r>
            <w:r w:rsidR="009E0AF5" w:rsidRPr="00F8735B">
              <w:rPr>
                <w:rFonts w:ascii="Times New Roman" w:hAnsi="Times New Roman" w:cs="Times New Roman"/>
                <w:sz w:val="24"/>
                <w:szCs w:val="24"/>
              </w:rPr>
              <w:t xml:space="preserve"> bilgi fişleri</w:t>
            </w:r>
            <w:r w:rsidR="007F27EA">
              <w:rPr>
                <w:rFonts w:ascii="Times New Roman" w:hAnsi="Times New Roman" w:cs="Times New Roman"/>
                <w:sz w:val="24"/>
                <w:szCs w:val="24"/>
              </w:rPr>
              <w:t xml:space="preserve"> (Ana kaynakların sayfa sayıları farklı olacağı için bu farklılıklar danışman tarafından dikkate alınarak değerlendirilir</w:t>
            </w:r>
            <w:r w:rsidR="0003629C">
              <w:rPr>
                <w:rFonts w:ascii="Times New Roman" w:hAnsi="Times New Roman" w:cs="Times New Roman"/>
                <w:sz w:val="24"/>
                <w:szCs w:val="24"/>
              </w:rPr>
              <w:t>)</w:t>
            </w:r>
            <w:r w:rsidR="007F27EA">
              <w:rPr>
                <w:rFonts w:ascii="Times New Roman" w:hAnsi="Times New Roman" w:cs="Times New Roman"/>
                <w:sz w:val="24"/>
                <w:szCs w:val="24"/>
              </w:rPr>
              <w:t>.</w:t>
            </w:r>
          </w:p>
        </w:tc>
        <w:tc>
          <w:tcPr>
            <w:tcW w:w="1448" w:type="dxa"/>
          </w:tcPr>
          <w:p w:rsidR="009E0AF5"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b/>
                <w:sz w:val="24"/>
                <w:szCs w:val="24"/>
              </w:rPr>
              <w:t>(50 Puan)</w:t>
            </w:r>
          </w:p>
        </w:tc>
      </w:tr>
      <w:tr w:rsidR="001F5BE2" w:rsidRPr="00F8735B" w:rsidTr="009E0AF5">
        <w:tc>
          <w:tcPr>
            <w:tcW w:w="7763" w:type="dxa"/>
          </w:tcPr>
          <w:p w:rsidR="001F5BE2" w:rsidRPr="00F8735B" w:rsidRDefault="00257DD5" w:rsidP="0003629C">
            <w:pPr>
              <w:autoSpaceDE w:val="0"/>
              <w:autoSpaceDN w:val="0"/>
              <w:adjustRightInd w:val="0"/>
              <w:spacing w:after="60"/>
              <w:ind w:firstLine="567"/>
              <w:jc w:val="both"/>
              <w:rPr>
                <w:rFonts w:ascii="Times New Roman" w:hAnsi="Times New Roman" w:cs="Times New Roman"/>
                <w:sz w:val="24"/>
                <w:szCs w:val="24"/>
              </w:rPr>
            </w:pPr>
            <w:r>
              <w:rPr>
                <w:rFonts w:ascii="Times New Roman" w:hAnsi="Times New Roman" w:cs="Times New Roman"/>
                <w:sz w:val="24"/>
                <w:szCs w:val="24"/>
              </w:rPr>
              <w:t>4</w:t>
            </w:r>
            <w:r w:rsidR="001F5BE2" w:rsidRPr="00F8735B">
              <w:rPr>
                <w:rFonts w:ascii="Times New Roman" w:hAnsi="Times New Roman" w:cs="Times New Roman"/>
                <w:sz w:val="24"/>
                <w:szCs w:val="24"/>
              </w:rPr>
              <w:t xml:space="preserve">-Seminer </w:t>
            </w:r>
            <w:r w:rsidR="0003629C" w:rsidRPr="00F8735B">
              <w:rPr>
                <w:rFonts w:ascii="Times New Roman" w:hAnsi="Times New Roman" w:cs="Times New Roman"/>
                <w:sz w:val="24"/>
                <w:szCs w:val="24"/>
              </w:rPr>
              <w:t xml:space="preserve">çalışmasında </w:t>
            </w:r>
            <w:r w:rsidR="001F5BE2" w:rsidRPr="00F8735B">
              <w:rPr>
                <w:rFonts w:ascii="Times New Roman" w:hAnsi="Times New Roman" w:cs="Times New Roman"/>
                <w:sz w:val="24"/>
                <w:szCs w:val="24"/>
              </w:rPr>
              <w:t>Önsöz istenmemeli</w:t>
            </w:r>
            <w:r w:rsidR="0003629C">
              <w:rPr>
                <w:rFonts w:ascii="Times New Roman" w:hAnsi="Times New Roman" w:cs="Times New Roman"/>
                <w:sz w:val="24"/>
                <w:szCs w:val="24"/>
              </w:rPr>
              <w:t>; yazılmışsa</w:t>
            </w:r>
            <w:r w:rsidR="001F5BE2" w:rsidRPr="00F8735B">
              <w:rPr>
                <w:rFonts w:ascii="Times New Roman" w:hAnsi="Times New Roman" w:cs="Times New Roman"/>
                <w:sz w:val="24"/>
                <w:szCs w:val="24"/>
              </w:rPr>
              <w:t xml:space="preserve"> değerlendirmeye alınmamalıdır.</w:t>
            </w:r>
          </w:p>
        </w:tc>
        <w:tc>
          <w:tcPr>
            <w:tcW w:w="1448" w:type="dxa"/>
          </w:tcPr>
          <w:p w:rsidR="001F5BE2" w:rsidRPr="00F8735B" w:rsidRDefault="001F5BE2" w:rsidP="00EE7967">
            <w:pPr>
              <w:autoSpaceDE w:val="0"/>
              <w:autoSpaceDN w:val="0"/>
              <w:adjustRightInd w:val="0"/>
              <w:spacing w:after="60"/>
              <w:jc w:val="both"/>
              <w:rPr>
                <w:rFonts w:ascii="Times New Roman" w:hAnsi="Times New Roman" w:cs="Times New Roman"/>
                <w:b/>
                <w:sz w:val="24"/>
                <w:szCs w:val="24"/>
              </w:rPr>
            </w:pPr>
          </w:p>
        </w:tc>
      </w:tr>
      <w:tr w:rsidR="00BF34C5" w:rsidRPr="00F8735B" w:rsidTr="009E0AF5">
        <w:tc>
          <w:tcPr>
            <w:tcW w:w="7763" w:type="dxa"/>
          </w:tcPr>
          <w:p w:rsidR="00542358" w:rsidRPr="00F8735B" w:rsidRDefault="00257DD5" w:rsidP="00EE7967">
            <w:pPr>
              <w:autoSpaceDE w:val="0"/>
              <w:autoSpaceDN w:val="0"/>
              <w:adjustRightInd w:val="0"/>
              <w:spacing w:after="60"/>
              <w:ind w:firstLine="567"/>
              <w:jc w:val="both"/>
              <w:rPr>
                <w:rFonts w:ascii="Times New Roman" w:hAnsi="Times New Roman" w:cs="Times New Roman"/>
                <w:sz w:val="24"/>
                <w:szCs w:val="24"/>
              </w:rPr>
            </w:pPr>
            <w:r>
              <w:rPr>
                <w:rFonts w:ascii="Times New Roman" w:hAnsi="Times New Roman" w:cs="Times New Roman"/>
                <w:sz w:val="24"/>
                <w:szCs w:val="24"/>
              </w:rPr>
              <w:t>5</w:t>
            </w:r>
            <w:r w:rsidR="009E0AF5" w:rsidRPr="00F8735B">
              <w:rPr>
                <w:rFonts w:ascii="Times New Roman" w:hAnsi="Times New Roman" w:cs="Times New Roman"/>
                <w:sz w:val="24"/>
                <w:szCs w:val="24"/>
              </w:rPr>
              <w:t>-Çıkartılan fişlerden ve okunan referanslardan hareketle yapılmış geçici seminer planı veya içindekiler şablonu.</w:t>
            </w:r>
          </w:p>
          <w:p w:rsidR="001F5BE2" w:rsidRPr="00F8735B" w:rsidRDefault="004317D6" w:rsidP="004317D6">
            <w:pPr>
              <w:autoSpaceDE w:val="0"/>
              <w:autoSpaceDN w:val="0"/>
              <w:adjustRightInd w:val="0"/>
              <w:spacing w:after="60"/>
              <w:ind w:firstLine="567"/>
              <w:jc w:val="both"/>
              <w:rPr>
                <w:rFonts w:ascii="Times New Roman" w:hAnsi="Times New Roman" w:cs="Times New Roman"/>
                <w:sz w:val="24"/>
                <w:szCs w:val="24"/>
              </w:rPr>
            </w:pPr>
            <w:r>
              <w:rPr>
                <w:rFonts w:ascii="Times New Roman" w:hAnsi="Times New Roman" w:cs="Times New Roman"/>
                <w:sz w:val="24"/>
                <w:szCs w:val="24"/>
              </w:rPr>
              <w:lastRenderedPageBreak/>
              <w:t>6-</w:t>
            </w:r>
            <w:r w:rsidR="009E0AF5" w:rsidRPr="00F8735B">
              <w:rPr>
                <w:rFonts w:ascii="Times New Roman" w:hAnsi="Times New Roman" w:cs="Times New Roman"/>
                <w:sz w:val="24"/>
                <w:szCs w:val="24"/>
              </w:rPr>
              <w:t>Geçici plan, giriş, ana ve alt başlıklar, sonuç, kaynakça ve ekleri içermelidir</w:t>
            </w:r>
            <w:r>
              <w:rPr>
                <w:rFonts w:ascii="Times New Roman" w:hAnsi="Times New Roman" w:cs="Times New Roman"/>
                <w:sz w:val="24"/>
                <w:szCs w:val="24"/>
              </w:rPr>
              <w:t xml:space="preserve">. Bölüm numarası verilmemelidir </w:t>
            </w:r>
            <w:r w:rsidR="007F27EA" w:rsidRPr="007F27EA">
              <w:rPr>
                <w:rFonts w:ascii="Times New Roman" w:hAnsi="Times New Roman" w:cs="Times New Roman"/>
                <w:b/>
                <w:sz w:val="24"/>
                <w:szCs w:val="24"/>
              </w:rPr>
              <w:t>(Bkz. Ek 3</w:t>
            </w:r>
            <w:r w:rsidR="00306500">
              <w:rPr>
                <w:rFonts w:ascii="Times New Roman" w:hAnsi="Times New Roman" w:cs="Times New Roman"/>
                <w:b/>
                <w:sz w:val="24"/>
                <w:szCs w:val="24"/>
              </w:rPr>
              <w:t>:</w:t>
            </w:r>
            <w:r w:rsidR="007F27EA" w:rsidRPr="007F27EA">
              <w:rPr>
                <w:rFonts w:ascii="Times New Roman" w:hAnsi="Times New Roman" w:cs="Times New Roman"/>
                <w:b/>
                <w:sz w:val="24"/>
                <w:szCs w:val="24"/>
              </w:rPr>
              <w:t xml:space="preserve"> Seminer Yazım Kuralları)</w:t>
            </w:r>
          </w:p>
        </w:tc>
        <w:tc>
          <w:tcPr>
            <w:tcW w:w="1448" w:type="dxa"/>
          </w:tcPr>
          <w:p w:rsidR="009E0AF5" w:rsidRPr="00F8735B" w:rsidRDefault="009E0AF5" w:rsidP="00257DD5">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b/>
                <w:sz w:val="24"/>
                <w:szCs w:val="24"/>
              </w:rPr>
              <w:lastRenderedPageBreak/>
              <w:t>(1</w:t>
            </w:r>
            <w:r w:rsidR="00257DD5">
              <w:rPr>
                <w:rFonts w:ascii="Times New Roman" w:hAnsi="Times New Roman" w:cs="Times New Roman"/>
                <w:b/>
                <w:sz w:val="24"/>
                <w:szCs w:val="24"/>
              </w:rPr>
              <w:t>0</w:t>
            </w:r>
            <w:r w:rsidRPr="00F8735B">
              <w:rPr>
                <w:rFonts w:ascii="Times New Roman" w:hAnsi="Times New Roman" w:cs="Times New Roman"/>
                <w:b/>
                <w:sz w:val="24"/>
                <w:szCs w:val="24"/>
              </w:rPr>
              <w:t xml:space="preserve"> Puan)</w:t>
            </w:r>
          </w:p>
        </w:tc>
      </w:tr>
    </w:tbl>
    <w:p w:rsidR="007A5CFC" w:rsidRPr="00F8735B" w:rsidRDefault="007A5CFC" w:rsidP="00C3162F">
      <w:pPr>
        <w:autoSpaceDE w:val="0"/>
        <w:autoSpaceDN w:val="0"/>
        <w:adjustRightInd w:val="0"/>
        <w:spacing w:after="60"/>
        <w:jc w:val="both"/>
        <w:rPr>
          <w:rFonts w:ascii="Times New Roman" w:hAnsi="Times New Roman" w:cs="Times New Roman"/>
          <w:sz w:val="24"/>
          <w:szCs w:val="24"/>
        </w:rPr>
      </w:pPr>
    </w:p>
    <w:p w:rsidR="007A5CFC" w:rsidRPr="00F8735B" w:rsidRDefault="00EE7967" w:rsidP="00C3162F">
      <w:pPr>
        <w:autoSpaceDE w:val="0"/>
        <w:autoSpaceDN w:val="0"/>
        <w:adjustRightInd w:val="0"/>
        <w:spacing w:after="60"/>
        <w:jc w:val="both"/>
        <w:rPr>
          <w:rFonts w:ascii="Times New Roman" w:hAnsi="Times New Roman" w:cs="Times New Roman"/>
          <w:sz w:val="24"/>
          <w:szCs w:val="24"/>
        </w:rPr>
      </w:pPr>
      <w:r>
        <w:rPr>
          <w:rFonts w:ascii="Times New Roman" w:hAnsi="Times New Roman" w:cs="Times New Roman"/>
          <w:b/>
          <w:sz w:val="24"/>
          <w:szCs w:val="24"/>
        </w:rPr>
        <w:t xml:space="preserve">Madde </w:t>
      </w:r>
      <w:r w:rsidR="0020568D">
        <w:rPr>
          <w:rFonts w:ascii="Times New Roman" w:hAnsi="Times New Roman" w:cs="Times New Roman"/>
          <w:b/>
          <w:sz w:val="24"/>
          <w:szCs w:val="24"/>
        </w:rPr>
        <w:t>9</w:t>
      </w:r>
      <w:r w:rsidR="00D64324" w:rsidRPr="00F8735B">
        <w:rPr>
          <w:rFonts w:ascii="Times New Roman" w:hAnsi="Times New Roman" w:cs="Times New Roman"/>
          <w:b/>
          <w:sz w:val="24"/>
          <w:szCs w:val="24"/>
        </w:rPr>
        <w:t>-</w:t>
      </w:r>
      <w:r w:rsidR="00D64324" w:rsidRPr="00F8735B">
        <w:rPr>
          <w:rFonts w:ascii="Times New Roman" w:hAnsi="Times New Roman" w:cs="Times New Roman"/>
          <w:sz w:val="24"/>
          <w:szCs w:val="24"/>
        </w:rPr>
        <w:t>Final sınavının değerlendirmesi ve puanlanması şu şekilde yapılır,</w:t>
      </w:r>
    </w:p>
    <w:p w:rsidR="00CC3412" w:rsidRPr="00F8735B" w:rsidRDefault="00CC3412" w:rsidP="00C3162F">
      <w:pPr>
        <w:autoSpaceDE w:val="0"/>
        <w:autoSpaceDN w:val="0"/>
        <w:adjustRightInd w:val="0"/>
        <w:spacing w:after="60"/>
        <w:jc w:val="both"/>
        <w:rPr>
          <w:rFonts w:ascii="Times New Roman" w:hAnsi="Times New Roman" w:cs="Times New Roman"/>
          <w:sz w:val="24"/>
          <w:szCs w:val="24"/>
        </w:rPr>
      </w:pPr>
    </w:p>
    <w:tbl>
      <w:tblPr>
        <w:tblStyle w:val="TabloKlavuzu"/>
        <w:tblW w:w="0" w:type="auto"/>
        <w:tblLook w:val="04A0"/>
      </w:tblPr>
      <w:tblGrid>
        <w:gridCol w:w="534"/>
        <w:gridCol w:w="5606"/>
        <w:gridCol w:w="3071"/>
      </w:tblGrid>
      <w:tr w:rsidR="00BF34C5" w:rsidRPr="00F8735B" w:rsidTr="009E0AF5">
        <w:tc>
          <w:tcPr>
            <w:tcW w:w="534" w:type="dxa"/>
          </w:tcPr>
          <w:p w:rsidR="009E0AF5"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sz w:val="24"/>
                <w:szCs w:val="24"/>
              </w:rPr>
              <w:t>1</w:t>
            </w:r>
          </w:p>
        </w:tc>
        <w:tc>
          <w:tcPr>
            <w:tcW w:w="5606" w:type="dxa"/>
          </w:tcPr>
          <w:p w:rsidR="001F5BE2"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sz w:val="24"/>
                <w:szCs w:val="24"/>
              </w:rPr>
              <w:t xml:space="preserve">Kapak </w:t>
            </w:r>
          </w:p>
        </w:tc>
        <w:tc>
          <w:tcPr>
            <w:tcW w:w="3071" w:type="dxa"/>
          </w:tcPr>
          <w:p w:rsidR="009E0AF5"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b/>
                <w:sz w:val="24"/>
                <w:szCs w:val="24"/>
              </w:rPr>
              <w:t>(5 Puan)</w:t>
            </w:r>
          </w:p>
        </w:tc>
      </w:tr>
      <w:tr w:rsidR="00BF34C5" w:rsidRPr="00F8735B" w:rsidTr="009E0AF5">
        <w:tc>
          <w:tcPr>
            <w:tcW w:w="534" w:type="dxa"/>
          </w:tcPr>
          <w:p w:rsidR="009E0AF5"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sz w:val="24"/>
                <w:szCs w:val="24"/>
              </w:rPr>
              <w:t>2</w:t>
            </w:r>
          </w:p>
        </w:tc>
        <w:tc>
          <w:tcPr>
            <w:tcW w:w="5606" w:type="dxa"/>
          </w:tcPr>
          <w:p w:rsidR="001F5BE2"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sz w:val="24"/>
                <w:szCs w:val="24"/>
              </w:rPr>
              <w:t xml:space="preserve">İçindekiler (konunun tasnifi) </w:t>
            </w:r>
          </w:p>
        </w:tc>
        <w:tc>
          <w:tcPr>
            <w:tcW w:w="3071" w:type="dxa"/>
          </w:tcPr>
          <w:p w:rsidR="009E0AF5"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b/>
                <w:sz w:val="24"/>
                <w:szCs w:val="24"/>
              </w:rPr>
              <w:t>(10 Puan)</w:t>
            </w:r>
          </w:p>
        </w:tc>
      </w:tr>
      <w:tr w:rsidR="00BF34C5" w:rsidRPr="00F8735B" w:rsidTr="009E0AF5">
        <w:tc>
          <w:tcPr>
            <w:tcW w:w="534" w:type="dxa"/>
          </w:tcPr>
          <w:p w:rsidR="009E0AF5"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sz w:val="24"/>
                <w:szCs w:val="24"/>
              </w:rPr>
              <w:t>3</w:t>
            </w:r>
          </w:p>
        </w:tc>
        <w:tc>
          <w:tcPr>
            <w:tcW w:w="5606" w:type="dxa"/>
          </w:tcPr>
          <w:p w:rsidR="001F5BE2"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sz w:val="24"/>
                <w:szCs w:val="24"/>
              </w:rPr>
              <w:t xml:space="preserve">Ana ve alt başlıklardan oluşan metin </w:t>
            </w:r>
          </w:p>
        </w:tc>
        <w:tc>
          <w:tcPr>
            <w:tcW w:w="3071" w:type="dxa"/>
          </w:tcPr>
          <w:p w:rsidR="009E0AF5"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b/>
                <w:sz w:val="24"/>
                <w:szCs w:val="24"/>
              </w:rPr>
              <w:t>(60 Puan)</w:t>
            </w:r>
          </w:p>
        </w:tc>
      </w:tr>
      <w:tr w:rsidR="00F623B1" w:rsidRPr="00F8735B" w:rsidTr="009E0AF5">
        <w:tc>
          <w:tcPr>
            <w:tcW w:w="534" w:type="dxa"/>
            <w:vMerge w:val="restart"/>
          </w:tcPr>
          <w:p w:rsidR="00F623B1" w:rsidRPr="00F8735B" w:rsidRDefault="00F623B1" w:rsidP="00EE7967">
            <w:pPr>
              <w:autoSpaceDE w:val="0"/>
              <w:autoSpaceDN w:val="0"/>
              <w:adjustRightInd w:val="0"/>
              <w:spacing w:after="60"/>
              <w:jc w:val="both"/>
              <w:rPr>
                <w:rFonts w:ascii="Times New Roman" w:hAnsi="Times New Roman" w:cs="Times New Roman"/>
                <w:sz w:val="24"/>
                <w:szCs w:val="24"/>
              </w:rPr>
            </w:pPr>
          </w:p>
        </w:tc>
        <w:tc>
          <w:tcPr>
            <w:tcW w:w="5606" w:type="dxa"/>
          </w:tcPr>
          <w:p w:rsidR="00F623B1" w:rsidRPr="00F8735B" w:rsidRDefault="00F623B1"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sz w:val="24"/>
                <w:szCs w:val="24"/>
              </w:rPr>
              <w:t xml:space="preserve">a-İmla </w:t>
            </w:r>
          </w:p>
        </w:tc>
        <w:tc>
          <w:tcPr>
            <w:tcW w:w="3071" w:type="dxa"/>
          </w:tcPr>
          <w:p w:rsidR="00F623B1" w:rsidRPr="00F8735B" w:rsidRDefault="00F623B1" w:rsidP="00955A44">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b/>
                <w:sz w:val="24"/>
                <w:szCs w:val="24"/>
              </w:rPr>
              <w:t>(5 Puan)</w:t>
            </w:r>
          </w:p>
        </w:tc>
      </w:tr>
      <w:tr w:rsidR="00F623B1" w:rsidRPr="00F8735B" w:rsidTr="009E0AF5">
        <w:tc>
          <w:tcPr>
            <w:tcW w:w="534" w:type="dxa"/>
            <w:vMerge/>
          </w:tcPr>
          <w:p w:rsidR="00F623B1" w:rsidRPr="00F8735B" w:rsidRDefault="00F623B1" w:rsidP="00EE7967">
            <w:pPr>
              <w:autoSpaceDE w:val="0"/>
              <w:autoSpaceDN w:val="0"/>
              <w:adjustRightInd w:val="0"/>
              <w:spacing w:after="60"/>
              <w:jc w:val="both"/>
              <w:rPr>
                <w:rFonts w:ascii="Times New Roman" w:hAnsi="Times New Roman" w:cs="Times New Roman"/>
                <w:sz w:val="24"/>
                <w:szCs w:val="24"/>
              </w:rPr>
            </w:pPr>
          </w:p>
        </w:tc>
        <w:tc>
          <w:tcPr>
            <w:tcW w:w="5606" w:type="dxa"/>
          </w:tcPr>
          <w:p w:rsidR="00F623B1" w:rsidRPr="00F8735B" w:rsidRDefault="00F623B1"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sz w:val="24"/>
                <w:szCs w:val="24"/>
              </w:rPr>
              <w:t xml:space="preserve">b-Akıcı ve anlaşılır bir dil kullanılması </w:t>
            </w:r>
          </w:p>
        </w:tc>
        <w:tc>
          <w:tcPr>
            <w:tcW w:w="3071" w:type="dxa"/>
          </w:tcPr>
          <w:p w:rsidR="00F623B1" w:rsidRPr="00F8735B" w:rsidRDefault="00F623B1" w:rsidP="00955A44">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b/>
                <w:sz w:val="24"/>
                <w:szCs w:val="24"/>
              </w:rPr>
              <w:t>(</w:t>
            </w:r>
            <w:r>
              <w:rPr>
                <w:rFonts w:ascii="Times New Roman" w:hAnsi="Times New Roman" w:cs="Times New Roman"/>
                <w:b/>
                <w:sz w:val="24"/>
                <w:szCs w:val="24"/>
              </w:rPr>
              <w:t>10</w:t>
            </w:r>
            <w:r w:rsidRPr="00F8735B">
              <w:rPr>
                <w:rFonts w:ascii="Times New Roman" w:hAnsi="Times New Roman" w:cs="Times New Roman"/>
                <w:b/>
                <w:sz w:val="24"/>
                <w:szCs w:val="24"/>
              </w:rPr>
              <w:t xml:space="preserve"> Puan)</w:t>
            </w:r>
          </w:p>
        </w:tc>
      </w:tr>
      <w:tr w:rsidR="00F623B1" w:rsidRPr="00F8735B" w:rsidTr="009E0AF5">
        <w:tc>
          <w:tcPr>
            <w:tcW w:w="534" w:type="dxa"/>
            <w:vMerge/>
          </w:tcPr>
          <w:p w:rsidR="00F623B1" w:rsidRPr="00F8735B" w:rsidRDefault="00F623B1" w:rsidP="00EE7967">
            <w:pPr>
              <w:autoSpaceDE w:val="0"/>
              <w:autoSpaceDN w:val="0"/>
              <w:adjustRightInd w:val="0"/>
              <w:spacing w:after="60"/>
              <w:jc w:val="both"/>
              <w:rPr>
                <w:rFonts w:ascii="Times New Roman" w:hAnsi="Times New Roman" w:cs="Times New Roman"/>
                <w:sz w:val="24"/>
                <w:szCs w:val="24"/>
              </w:rPr>
            </w:pPr>
          </w:p>
        </w:tc>
        <w:tc>
          <w:tcPr>
            <w:tcW w:w="5606" w:type="dxa"/>
          </w:tcPr>
          <w:p w:rsidR="00F623B1" w:rsidRPr="00F8735B" w:rsidRDefault="00F623B1" w:rsidP="00EE7967">
            <w:pPr>
              <w:autoSpaceDE w:val="0"/>
              <w:autoSpaceDN w:val="0"/>
              <w:adjustRightInd w:val="0"/>
              <w:spacing w:after="60"/>
              <w:jc w:val="both"/>
              <w:rPr>
                <w:rFonts w:ascii="Times New Roman" w:hAnsi="Times New Roman" w:cs="Times New Roman"/>
                <w:sz w:val="24"/>
                <w:szCs w:val="24"/>
              </w:rPr>
            </w:pPr>
            <w:r>
              <w:rPr>
                <w:rFonts w:ascii="Times New Roman" w:hAnsi="Times New Roman" w:cs="Times New Roman"/>
                <w:sz w:val="24"/>
                <w:szCs w:val="24"/>
              </w:rPr>
              <w:t>c-Gramer kurallarına uygunluk</w:t>
            </w:r>
          </w:p>
        </w:tc>
        <w:tc>
          <w:tcPr>
            <w:tcW w:w="3071" w:type="dxa"/>
          </w:tcPr>
          <w:p w:rsidR="00F623B1" w:rsidRPr="00F8735B" w:rsidRDefault="00F623B1" w:rsidP="00955A44">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b/>
                <w:sz w:val="24"/>
                <w:szCs w:val="24"/>
              </w:rPr>
              <w:t>(</w:t>
            </w:r>
            <w:r>
              <w:rPr>
                <w:rFonts w:ascii="Times New Roman" w:hAnsi="Times New Roman" w:cs="Times New Roman"/>
                <w:b/>
                <w:sz w:val="24"/>
                <w:szCs w:val="24"/>
              </w:rPr>
              <w:t>10</w:t>
            </w:r>
            <w:r w:rsidRPr="00F8735B">
              <w:rPr>
                <w:rFonts w:ascii="Times New Roman" w:hAnsi="Times New Roman" w:cs="Times New Roman"/>
                <w:b/>
                <w:sz w:val="24"/>
                <w:szCs w:val="24"/>
              </w:rPr>
              <w:t xml:space="preserve"> Puan)</w:t>
            </w:r>
          </w:p>
        </w:tc>
      </w:tr>
      <w:tr w:rsidR="00F623B1" w:rsidRPr="00F8735B" w:rsidTr="009E0AF5">
        <w:tc>
          <w:tcPr>
            <w:tcW w:w="534" w:type="dxa"/>
            <w:vMerge/>
          </w:tcPr>
          <w:p w:rsidR="00F623B1" w:rsidRPr="00F8735B" w:rsidRDefault="00F623B1" w:rsidP="00EE7967">
            <w:pPr>
              <w:autoSpaceDE w:val="0"/>
              <w:autoSpaceDN w:val="0"/>
              <w:adjustRightInd w:val="0"/>
              <w:spacing w:after="60"/>
              <w:jc w:val="both"/>
              <w:rPr>
                <w:rFonts w:ascii="Times New Roman" w:hAnsi="Times New Roman" w:cs="Times New Roman"/>
                <w:sz w:val="24"/>
                <w:szCs w:val="24"/>
              </w:rPr>
            </w:pPr>
          </w:p>
        </w:tc>
        <w:tc>
          <w:tcPr>
            <w:tcW w:w="5606" w:type="dxa"/>
          </w:tcPr>
          <w:p w:rsidR="00F623B1" w:rsidRPr="00F8735B" w:rsidRDefault="00F623B1"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sz w:val="24"/>
                <w:szCs w:val="24"/>
              </w:rPr>
              <w:t xml:space="preserve">d-Her başlığın </w:t>
            </w:r>
            <w:r w:rsidR="00FE0C9F">
              <w:rPr>
                <w:rFonts w:ascii="Times New Roman" w:hAnsi="Times New Roman" w:cs="Times New Roman"/>
                <w:sz w:val="24"/>
                <w:szCs w:val="24"/>
              </w:rPr>
              <w:t xml:space="preserve">altındaki metnin </w:t>
            </w:r>
            <w:r w:rsidRPr="00F8735B">
              <w:rPr>
                <w:rFonts w:ascii="Times New Roman" w:hAnsi="Times New Roman" w:cs="Times New Roman"/>
                <w:sz w:val="24"/>
                <w:szCs w:val="24"/>
              </w:rPr>
              <w:t>giriş gelişme ve sonuç mantığı içinde yazılması.</w:t>
            </w:r>
          </w:p>
        </w:tc>
        <w:tc>
          <w:tcPr>
            <w:tcW w:w="3071" w:type="dxa"/>
          </w:tcPr>
          <w:p w:rsidR="00F623B1" w:rsidRPr="00F8735B" w:rsidRDefault="00F623B1" w:rsidP="00955A44">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b/>
                <w:sz w:val="24"/>
                <w:szCs w:val="24"/>
              </w:rPr>
              <w:t>(</w:t>
            </w:r>
            <w:r>
              <w:rPr>
                <w:rFonts w:ascii="Times New Roman" w:hAnsi="Times New Roman" w:cs="Times New Roman"/>
                <w:b/>
                <w:sz w:val="24"/>
                <w:szCs w:val="24"/>
              </w:rPr>
              <w:t>15</w:t>
            </w:r>
            <w:r w:rsidRPr="00F8735B">
              <w:rPr>
                <w:rFonts w:ascii="Times New Roman" w:hAnsi="Times New Roman" w:cs="Times New Roman"/>
                <w:b/>
                <w:sz w:val="24"/>
                <w:szCs w:val="24"/>
              </w:rPr>
              <w:t xml:space="preserve"> Puan)</w:t>
            </w:r>
          </w:p>
        </w:tc>
      </w:tr>
      <w:tr w:rsidR="00F623B1" w:rsidRPr="00F8735B" w:rsidTr="009E0AF5">
        <w:tc>
          <w:tcPr>
            <w:tcW w:w="534" w:type="dxa"/>
            <w:vMerge/>
          </w:tcPr>
          <w:p w:rsidR="00F623B1" w:rsidRPr="00F8735B" w:rsidRDefault="00F623B1" w:rsidP="00EE7967">
            <w:pPr>
              <w:autoSpaceDE w:val="0"/>
              <w:autoSpaceDN w:val="0"/>
              <w:adjustRightInd w:val="0"/>
              <w:spacing w:after="60"/>
              <w:jc w:val="both"/>
              <w:rPr>
                <w:rFonts w:ascii="Times New Roman" w:hAnsi="Times New Roman" w:cs="Times New Roman"/>
                <w:sz w:val="24"/>
                <w:szCs w:val="24"/>
              </w:rPr>
            </w:pPr>
          </w:p>
        </w:tc>
        <w:tc>
          <w:tcPr>
            <w:tcW w:w="5606" w:type="dxa"/>
          </w:tcPr>
          <w:p w:rsidR="00F623B1" w:rsidRPr="00F8735B" w:rsidRDefault="00F623B1" w:rsidP="00F623B1">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sz w:val="24"/>
                <w:szCs w:val="24"/>
              </w:rPr>
              <w:t>e-</w:t>
            </w:r>
            <w:r>
              <w:rPr>
                <w:rFonts w:ascii="Times New Roman" w:hAnsi="Times New Roman" w:cs="Times New Roman"/>
                <w:sz w:val="24"/>
                <w:szCs w:val="24"/>
              </w:rPr>
              <w:t>Dipnotların</w:t>
            </w:r>
            <w:r w:rsidRPr="00F8735B">
              <w:rPr>
                <w:rFonts w:ascii="Times New Roman" w:hAnsi="Times New Roman" w:cs="Times New Roman"/>
                <w:sz w:val="24"/>
                <w:szCs w:val="24"/>
              </w:rPr>
              <w:t xml:space="preserve"> doğru yer</w:t>
            </w:r>
            <w:r>
              <w:rPr>
                <w:rFonts w:ascii="Times New Roman" w:hAnsi="Times New Roman" w:cs="Times New Roman"/>
                <w:sz w:val="24"/>
                <w:szCs w:val="24"/>
              </w:rPr>
              <w:t>lerde</w:t>
            </w:r>
            <w:r w:rsidRPr="00F8735B">
              <w:rPr>
                <w:rFonts w:ascii="Times New Roman" w:hAnsi="Times New Roman" w:cs="Times New Roman"/>
                <w:sz w:val="24"/>
                <w:szCs w:val="24"/>
              </w:rPr>
              <w:t xml:space="preserve"> </w:t>
            </w:r>
            <w:r>
              <w:rPr>
                <w:rFonts w:ascii="Times New Roman" w:hAnsi="Times New Roman" w:cs="Times New Roman"/>
                <w:sz w:val="24"/>
                <w:szCs w:val="24"/>
              </w:rPr>
              <w:t>verilmesi</w:t>
            </w:r>
          </w:p>
        </w:tc>
        <w:tc>
          <w:tcPr>
            <w:tcW w:w="3071" w:type="dxa"/>
          </w:tcPr>
          <w:p w:rsidR="00F623B1" w:rsidRPr="00F8735B" w:rsidRDefault="00F623B1" w:rsidP="00955A44">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b/>
                <w:sz w:val="24"/>
                <w:szCs w:val="24"/>
              </w:rPr>
              <w:t>(1</w:t>
            </w:r>
            <w:r>
              <w:rPr>
                <w:rFonts w:ascii="Times New Roman" w:hAnsi="Times New Roman" w:cs="Times New Roman"/>
                <w:b/>
                <w:sz w:val="24"/>
                <w:szCs w:val="24"/>
              </w:rPr>
              <w:t>0</w:t>
            </w:r>
            <w:r w:rsidRPr="00F8735B">
              <w:rPr>
                <w:rFonts w:ascii="Times New Roman" w:hAnsi="Times New Roman" w:cs="Times New Roman"/>
                <w:b/>
                <w:sz w:val="24"/>
                <w:szCs w:val="24"/>
              </w:rPr>
              <w:t xml:space="preserve"> Puan)</w:t>
            </w:r>
          </w:p>
        </w:tc>
      </w:tr>
      <w:tr w:rsidR="00F623B1" w:rsidRPr="00F8735B" w:rsidTr="009E0AF5">
        <w:tc>
          <w:tcPr>
            <w:tcW w:w="534" w:type="dxa"/>
            <w:vMerge/>
          </w:tcPr>
          <w:p w:rsidR="00F623B1" w:rsidRPr="00F8735B" w:rsidRDefault="00F623B1" w:rsidP="00EE7967">
            <w:pPr>
              <w:autoSpaceDE w:val="0"/>
              <w:autoSpaceDN w:val="0"/>
              <w:adjustRightInd w:val="0"/>
              <w:spacing w:after="60"/>
              <w:jc w:val="both"/>
              <w:rPr>
                <w:rFonts w:ascii="Times New Roman" w:hAnsi="Times New Roman" w:cs="Times New Roman"/>
                <w:sz w:val="24"/>
                <w:szCs w:val="24"/>
              </w:rPr>
            </w:pPr>
          </w:p>
        </w:tc>
        <w:tc>
          <w:tcPr>
            <w:tcW w:w="5606" w:type="dxa"/>
          </w:tcPr>
          <w:p w:rsidR="00F623B1" w:rsidRPr="00F8735B" w:rsidRDefault="00F623B1" w:rsidP="00F623B1">
            <w:pPr>
              <w:autoSpaceDE w:val="0"/>
              <w:autoSpaceDN w:val="0"/>
              <w:adjustRightInd w:val="0"/>
              <w:spacing w:after="60"/>
              <w:jc w:val="both"/>
              <w:rPr>
                <w:rFonts w:ascii="Times New Roman" w:hAnsi="Times New Roman" w:cs="Times New Roman"/>
                <w:sz w:val="24"/>
                <w:szCs w:val="24"/>
              </w:rPr>
            </w:pPr>
            <w:r>
              <w:rPr>
                <w:rFonts w:ascii="Times New Roman" w:hAnsi="Times New Roman" w:cs="Times New Roman"/>
                <w:sz w:val="24"/>
                <w:szCs w:val="24"/>
              </w:rPr>
              <w:t>f-</w:t>
            </w:r>
            <w:r w:rsidRPr="00F8735B">
              <w:rPr>
                <w:rFonts w:ascii="Times New Roman" w:hAnsi="Times New Roman" w:cs="Times New Roman"/>
                <w:sz w:val="24"/>
                <w:szCs w:val="24"/>
              </w:rPr>
              <w:t xml:space="preserve"> </w:t>
            </w:r>
            <w:r>
              <w:rPr>
                <w:rFonts w:ascii="Times New Roman" w:hAnsi="Times New Roman" w:cs="Times New Roman"/>
                <w:sz w:val="24"/>
                <w:szCs w:val="24"/>
              </w:rPr>
              <w:t>Dipnotların</w:t>
            </w:r>
            <w:r w:rsidRPr="00F8735B">
              <w:rPr>
                <w:rFonts w:ascii="Times New Roman" w:hAnsi="Times New Roman" w:cs="Times New Roman"/>
                <w:sz w:val="24"/>
                <w:szCs w:val="24"/>
              </w:rPr>
              <w:t xml:space="preserve"> </w:t>
            </w:r>
            <w:r>
              <w:rPr>
                <w:rFonts w:ascii="Times New Roman" w:hAnsi="Times New Roman" w:cs="Times New Roman"/>
                <w:sz w:val="24"/>
                <w:szCs w:val="24"/>
              </w:rPr>
              <w:t>(kaynakların) d</w:t>
            </w:r>
            <w:r w:rsidRPr="00F8735B">
              <w:rPr>
                <w:rFonts w:ascii="Times New Roman" w:hAnsi="Times New Roman" w:cs="Times New Roman"/>
                <w:sz w:val="24"/>
                <w:szCs w:val="24"/>
              </w:rPr>
              <w:t>oğru şekilde gösteri</w:t>
            </w:r>
            <w:r>
              <w:rPr>
                <w:rFonts w:ascii="Times New Roman" w:hAnsi="Times New Roman" w:cs="Times New Roman"/>
                <w:sz w:val="24"/>
                <w:szCs w:val="24"/>
              </w:rPr>
              <w:t>lmesi</w:t>
            </w:r>
          </w:p>
        </w:tc>
        <w:tc>
          <w:tcPr>
            <w:tcW w:w="3071" w:type="dxa"/>
          </w:tcPr>
          <w:p w:rsidR="00F623B1" w:rsidRPr="00F8735B" w:rsidRDefault="00F623B1" w:rsidP="00955A44">
            <w:pPr>
              <w:autoSpaceDE w:val="0"/>
              <w:autoSpaceDN w:val="0"/>
              <w:adjustRightInd w:val="0"/>
              <w:spacing w:after="60"/>
              <w:jc w:val="both"/>
              <w:rPr>
                <w:rFonts w:ascii="Times New Roman" w:hAnsi="Times New Roman" w:cs="Times New Roman"/>
                <w:b/>
                <w:sz w:val="24"/>
                <w:szCs w:val="24"/>
              </w:rPr>
            </w:pPr>
            <w:r w:rsidRPr="00F8735B">
              <w:rPr>
                <w:rFonts w:ascii="Times New Roman" w:hAnsi="Times New Roman" w:cs="Times New Roman"/>
                <w:b/>
                <w:sz w:val="24"/>
                <w:szCs w:val="24"/>
              </w:rPr>
              <w:t>(1</w:t>
            </w:r>
            <w:r>
              <w:rPr>
                <w:rFonts w:ascii="Times New Roman" w:hAnsi="Times New Roman" w:cs="Times New Roman"/>
                <w:b/>
                <w:sz w:val="24"/>
                <w:szCs w:val="24"/>
              </w:rPr>
              <w:t>0</w:t>
            </w:r>
            <w:r w:rsidRPr="00F8735B">
              <w:rPr>
                <w:rFonts w:ascii="Times New Roman" w:hAnsi="Times New Roman" w:cs="Times New Roman"/>
                <w:b/>
                <w:sz w:val="24"/>
                <w:szCs w:val="24"/>
              </w:rPr>
              <w:t xml:space="preserve"> Puan)</w:t>
            </w:r>
          </w:p>
        </w:tc>
      </w:tr>
      <w:tr w:rsidR="00BF34C5" w:rsidRPr="00F8735B" w:rsidTr="009E0AF5">
        <w:tc>
          <w:tcPr>
            <w:tcW w:w="534" w:type="dxa"/>
          </w:tcPr>
          <w:p w:rsidR="009E0AF5"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sz w:val="24"/>
                <w:szCs w:val="24"/>
              </w:rPr>
              <w:t>4</w:t>
            </w:r>
          </w:p>
        </w:tc>
        <w:tc>
          <w:tcPr>
            <w:tcW w:w="5606" w:type="dxa"/>
          </w:tcPr>
          <w:p w:rsidR="001F5BE2"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sz w:val="24"/>
                <w:szCs w:val="24"/>
              </w:rPr>
              <w:t xml:space="preserve">Sonuç </w:t>
            </w:r>
          </w:p>
        </w:tc>
        <w:tc>
          <w:tcPr>
            <w:tcW w:w="3071" w:type="dxa"/>
          </w:tcPr>
          <w:p w:rsidR="009E0AF5" w:rsidRPr="00F8735B" w:rsidRDefault="009E0AF5" w:rsidP="004317D6">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b/>
                <w:sz w:val="24"/>
                <w:szCs w:val="24"/>
              </w:rPr>
              <w:t>(1</w:t>
            </w:r>
            <w:r w:rsidR="004317D6">
              <w:rPr>
                <w:rFonts w:ascii="Times New Roman" w:hAnsi="Times New Roman" w:cs="Times New Roman"/>
                <w:b/>
                <w:sz w:val="24"/>
                <w:szCs w:val="24"/>
              </w:rPr>
              <w:t>0</w:t>
            </w:r>
            <w:r w:rsidRPr="00F8735B">
              <w:rPr>
                <w:rFonts w:ascii="Times New Roman" w:hAnsi="Times New Roman" w:cs="Times New Roman"/>
                <w:b/>
                <w:sz w:val="24"/>
                <w:szCs w:val="24"/>
              </w:rPr>
              <w:t xml:space="preserve"> Puan)</w:t>
            </w:r>
          </w:p>
        </w:tc>
      </w:tr>
      <w:tr w:rsidR="00BF34C5" w:rsidRPr="00F8735B" w:rsidTr="009E0AF5">
        <w:tc>
          <w:tcPr>
            <w:tcW w:w="534" w:type="dxa"/>
          </w:tcPr>
          <w:p w:rsidR="009E0AF5"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sz w:val="24"/>
                <w:szCs w:val="24"/>
              </w:rPr>
              <w:t>5</w:t>
            </w:r>
          </w:p>
        </w:tc>
        <w:tc>
          <w:tcPr>
            <w:tcW w:w="5606" w:type="dxa"/>
          </w:tcPr>
          <w:p w:rsidR="001F5BE2"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sz w:val="24"/>
                <w:szCs w:val="24"/>
              </w:rPr>
              <w:t xml:space="preserve">Kaynakça </w:t>
            </w:r>
          </w:p>
        </w:tc>
        <w:tc>
          <w:tcPr>
            <w:tcW w:w="3071" w:type="dxa"/>
          </w:tcPr>
          <w:p w:rsidR="009E0AF5"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b/>
                <w:sz w:val="24"/>
                <w:szCs w:val="24"/>
              </w:rPr>
              <w:t>(10 Puan)</w:t>
            </w:r>
          </w:p>
        </w:tc>
      </w:tr>
      <w:tr w:rsidR="00BF34C5" w:rsidRPr="00F8735B" w:rsidTr="009E0AF5">
        <w:tc>
          <w:tcPr>
            <w:tcW w:w="534" w:type="dxa"/>
          </w:tcPr>
          <w:p w:rsidR="009E0AF5"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sz w:val="24"/>
                <w:szCs w:val="24"/>
              </w:rPr>
              <w:t>6</w:t>
            </w:r>
          </w:p>
        </w:tc>
        <w:tc>
          <w:tcPr>
            <w:tcW w:w="5606" w:type="dxa"/>
          </w:tcPr>
          <w:p w:rsidR="009E0AF5"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sz w:val="24"/>
                <w:szCs w:val="24"/>
              </w:rPr>
              <w:t>Ekler (semineri zenginleştirilecek şekilde ve kaynağı gösterilerek eklenmiş tablo, harita, resim, çizim vb</w:t>
            </w:r>
            <w:r w:rsidR="00366358" w:rsidRPr="00F8735B">
              <w:rPr>
                <w:rFonts w:ascii="Times New Roman" w:hAnsi="Times New Roman" w:cs="Times New Roman"/>
                <w:sz w:val="24"/>
                <w:szCs w:val="24"/>
              </w:rPr>
              <w:t>.)</w:t>
            </w:r>
          </w:p>
        </w:tc>
        <w:tc>
          <w:tcPr>
            <w:tcW w:w="3071" w:type="dxa"/>
          </w:tcPr>
          <w:p w:rsidR="009E0AF5" w:rsidRPr="00F8735B" w:rsidRDefault="009E0AF5" w:rsidP="00EE7967">
            <w:pPr>
              <w:autoSpaceDE w:val="0"/>
              <w:autoSpaceDN w:val="0"/>
              <w:adjustRightInd w:val="0"/>
              <w:spacing w:after="60"/>
              <w:jc w:val="both"/>
              <w:rPr>
                <w:rFonts w:ascii="Times New Roman" w:hAnsi="Times New Roman" w:cs="Times New Roman"/>
                <w:sz w:val="24"/>
                <w:szCs w:val="24"/>
              </w:rPr>
            </w:pPr>
            <w:r w:rsidRPr="00F8735B">
              <w:rPr>
                <w:rFonts w:ascii="Times New Roman" w:hAnsi="Times New Roman" w:cs="Times New Roman"/>
                <w:sz w:val="24"/>
                <w:szCs w:val="24"/>
              </w:rPr>
              <w:t>(</w:t>
            </w:r>
            <w:r w:rsidRPr="00F8735B">
              <w:rPr>
                <w:rFonts w:ascii="Times New Roman" w:hAnsi="Times New Roman" w:cs="Times New Roman"/>
                <w:b/>
                <w:sz w:val="24"/>
                <w:szCs w:val="24"/>
              </w:rPr>
              <w:t>5 puan)</w:t>
            </w:r>
          </w:p>
        </w:tc>
      </w:tr>
    </w:tbl>
    <w:p w:rsidR="00EA5D56" w:rsidRDefault="00EA5D56" w:rsidP="00C3162F">
      <w:pPr>
        <w:autoSpaceDE w:val="0"/>
        <w:autoSpaceDN w:val="0"/>
        <w:adjustRightInd w:val="0"/>
        <w:spacing w:after="60"/>
        <w:jc w:val="both"/>
        <w:rPr>
          <w:rFonts w:ascii="Times New Roman" w:hAnsi="Times New Roman" w:cs="Times New Roman"/>
          <w:sz w:val="24"/>
          <w:szCs w:val="24"/>
        </w:rPr>
      </w:pPr>
    </w:p>
    <w:p w:rsidR="00A8681B" w:rsidRPr="00F8735B" w:rsidRDefault="00A8681B" w:rsidP="00C3162F">
      <w:pPr>
        <w:autoSpaceDE w:val="0"/>
        <w:autoSpaceDN w:val="0"/>
        <w:adjustRightInd w:val="0"/>
        <w:spacing w:after="60"/>
        <w:jc w:val="both"/>
        <w:rPr>
          <w:rFonts w:ascii="Times New Roman" w:hAnsi="Times New Roman" w:cs="Times New Roman"/>
          <w:sz w:val="24"/>
          <w:szCs w:val="24"/>
        </w:rPr>
      </w:pPr>
      <w:bookmarkStart w:id="0" w:name="_GoBack"/>
      <w:bookmarkEnd w:id="0"/>
    </w:p>
    <w:p w:rsidR="009E0AF5" w:rsidRPr="00F8735B" w:rsidRDefault="00BB5D40" w:rsidP="00A8681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DÖRDÜNCÜ</w:t>
      </w:r>
      <w:r w:rsidR="009E0AF5" w:rsidRPr="00F8735B">
        <w:rPr>
          <w:rFonts w:ascii="Times New Roman" w:eastAsiaTheme="minorHAnsi" w:hAnsi="Times New Roman" w:cs="Times New Roman"/>
          <w:b/>
          <w:sz w:val="24"/>
          <w:szCs w:val="24"/>
          <w:lang w:eastAsia="en-US"/>
        </w:rPr>
        <w:t xml:space="preserve"> BÖLÜM</w:t>
      </w:r>
    </w:p>
    <w:p w:rsidR="009E0AF5" w:rsidRDefault="00BB5D40" w:rsidP="00A8681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F8735B">
        <w:rPr>
          <w:rFonts w:ascii="Times New Roman" w:eastAsiaTheme="minorHAnsi" w:hAnsi="Times New Roman" w:cs="Times New Roman"/>
          <w:b/>
          <w:sz w:val="24"/>
          <w:szCs w:val="24"/>
          <w:lang w:eastAsia="en-US"/>
        </w:rPr>
        <w:t xml:space="preserve">ÇEŞİTLİ </w:t>
      </w:r>
      <w:r w:rsidR="009E0AF5" w:rsidRPr="00F8735B">
        <w:rPr>
          <w:rFonts w:ascii="Times New Roman" w:eastAsiaTheme="minorHAnsi" w:hAnsi="Times New Roman" w:cs="Times New Roman"/>
          <w:b/>
          <w:sz w:val="24"/>
          <w:szCs w:val="24"/>
          <w:lang w:eastAsia="en-US"/>
        </w:rPr>
        <w:t xml:space="preserve">ve </w:t>
      </w:r>
      <w:r w:rsidRPr="00F8735B">
        <w:rPr>
          <w:rFonts w:ascii="Times New Roman" w:eastAsiaTheme="minorHAnsi" w:hAnsi="Times New Roman" w:cs="Times New Roman"/>
          <w:b/>
          <w:sz w:val="24"/>
          <w:szCs w:val="24"/>
          <w:lang w:eastAsia="en-US"/>
        </w:rPr>
        <w:t>SON HÜKÜMLER</w:t>
      </w:r>
    </w:p>
    <w:p w:rsidR="00A8681B" w:rsidRPr="00F8735B" w:rsidRDefault="00A8681B" w:rsidP="00A8681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9E0AF5" w:rsidRPr="00F8735B" w:rsidRDefault="009E0AF5" w:rsidP="00EE7967">
      <w:pPr>
        <w:autoSpaceDE w:val="0"/>
        <w:autoSpaceDN w:val="0"/>
        <w:adjustRightInd w:val="0"/>
        <w:spacing w:after="120"/>
        <w:ind w:firstLine="567"/>
        <w:rPr>
          <w:rFonts w:ascii="Times New Roman" w:eastAsiaTheme="minorHAnsi" w:hAnsi="Times New Roman" w:cs="Times New Roman"/>
          <w:b/>
          <w:sz w:val="24"/>
          <w:szCs w:val="24"/>
          <w:lang w:eastAsia="en-US"/>
        </w:rPr>
      </w:pPr>
      <w:r w:rsidRPr="00F8735B">
        <w:rPr>
          <w:rFonts w:ascii="Times New Roman" w:eastAsiaTheme="minorHAnsi" w:hAnsi="Times New Roman" w:cs="Times New Roman"/>
          <w:b/>
          <w:sz w:val="24"/>
          <w:szCs w:val="24"/>
          <w:lang w:eastAsia="en-US"/>
        </w:rPr>
        <w:t>Hüküm Bulunmayan Haller</w:t>
      </w:r>
      <w:r w:rsidR="00EE7967">
        <w:rPr>
          <w:rFonts w:ascii="Times New Roman" w:eastAsiaTheme="minorHAnsi" w:hAnsi="Times New Roman" w:cs="Times New Roman"/>
          <w:b/>
          <w:sz w:val="24"/>
          <w:szCs w:val="24"/>
          <w:lang w:eastAsia="en-US"/>
        </w:rPr>
        <w:t>:</w:t>
      </w:r>
    </w:p>
    <w:p w:rsidR="009E0AF5" w:rsidRPr="00F8735B" w:rsidRDefault="007F27EA" w:rsidP="00EE7967">
      <w:pPr>
        <w:autoSpaceDE w:val="0"/>
        <w:autoSpaceDN w:val="0"/>
        <w:adjustRightInd w:val="0"/>
        <w:spacing w:after="120"/>
        <w:ind w:firstLine="567"/>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Madde </w:t>
      </w:r>
      <w:r w:rsidR="0020568D">
        <w:rPr>
          <w:rFonts w:ascii="Times New Roman" w:eastAsiaTheme="minorHAnsi" w:hAnsi="Times New Roman" w:cs="Times New Roman"/>
          <w:b/>
          <w:sz w:val="24"/>
          <w:szCs w:val="24"/>
          <w:lang w:eastAsia="en-US"/>
        </w:rPr>
        <w:t>10</w:t>
      </w:r>
      <w:r w:rsidR="009E0AF5" w:rsidRPr="00F8735B">
        <w:rPr>
          <w:rFonts w:ascii="Times New Roman" w:eastAsiaTheme="minorHAnsi" w:hAnsi="Times New Roman" w:cs="Times New Roman"/>
          <w:b/>
          <w:sz w:val="24"/>
          <w:szCs w:val="24"/>
          <w:lang w:eastAsia="en-US"/>
        </w:rPr>
        <w:t>-</w:t>
      </w:r>
      <w:r w:rsidR="009E0AF5" w:rsidRPr="00F8735B">
        <w:rPr>
          <w:rFonts w:ascii="Times New Roman" w:eastAsiaTheme="minorHAnsi" w:hAnsi="Times New Roman" w:cs="Times New Roman"/>
          <w:sz w:val="24"/>
          <w:szCs w:val="24"/>
          <w:lang w:eastAsia="en-US"/>
        </w:rPr>
        <w:t>Bu yönergede hüküm bulunmayan hallerde; ilgili mevzuat hükümleri ile Bölüm Kurul Kararları uygulanır.</w:t>
      </w:r>
    </w:p>
    <w:p w:rsidR="009E0AF5" w:rsidRPr="00F8735B" w:rsidRDefault="009E0AF5" w:rsidP="00EE7967">
      <w:pPr>
        <w:autoSpaceDE w:val="0"/>
        <w:autoSpaceDN w:val="0"/>
        <w:adjustRightInd w:val="0"/>
        <w:spacing w:after="120"/>
        <w:ind w:firstLine="567"/>
        <w:rPr>
          <w:rFonts w:ascii="Times New Roman" w:eastAsiaTheme="minorHAnsi" w:hAnsi="Times New Roman" w:cs="Times New Roman"/>
          <w:b/>
          <w:sz w:val="24"/>
          <w:szCs w:val="24"/>
          <w:lang w:eastAsia="en-US"/>
        </w:rPr>
      </w:pPr>
      <w:r w:rsidRPr="00F8735B">
        <w:rPr>
          <w:rFonts w:ascii="Times New Roman" w:eastAsiaTheme="minorHAnsi" w:hAnsi="Times New Roman" w:cs="Times New Roman"/>
          <w:b/>
          <w:sz w:val="24"/>
          <w:szCs w:val="24"/>
          <w:lang w:eastAsia="en-US"/>
        </w:rPr>
        <w:t>Yürürlük</w:t>
      </w:r>
      <w:r w:rsidR="00EE7967">
        <w:rPr>
          <w:rFonts w:ascii="Times New Roman" w:eastAsiaTheme="minorHAnsi" w:hAnsi="Times New Roman" w:cs="Times New Roman"/>
          <w:b/>
          <w:sz w:val="24"/>
          <w:szCs w:val="24"/>
          <w:lang w:eastAsia="en-US"/>
        </w:rPr>
        <w:t>:</w:t>
      </w:r>
    </w:p>
    <w:p w:rsidR="009E0AF5" w:rsidRPr="00F8735B" w:rsidRDefault="007F27EA" w:rsidP="00EE7967">
      <w:pPr>
        <w:autoSpaceDE w:val="0"/>
        <w:autoSpaceDN w:val="0"/>
        <w:adjustRightInd w:val="0"/>
        <w:spacing w:after="120"/>
        <w:ind w:firstLine="567"/>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Madde </w:t>
      </w:r>
      <w:r w:rsidR="0020568D">
        <w:rPr>
          <w:rFonts w:ascii="Times New Roman" w:eastAsiaTheme="minorHAnsi" w:hAnsi="Times New Roman" w:cs="Times New Roman"/>
          <w:b/>
          <w:sz w:val="24"/>
          <w:szCs w:val="24"/>
          <w:lang w:eastAsia="en-US"/>
        </w:rPr>
        <w:t>11</w:t>
      </w:r>
      <w:r w:rsidR="009E0AF5" w:rsidRPr="00F8735B">
        <w:rPr>
          <w:rFonts w:ascii="Times New Roman" w:eastAsiaTheme="minorHAnsi" w:hAnsi="Times New Roman" w:cs="Times New Roman"/>
          <w:b/>
          <w:sz w:val="24"/>
          <w:szCs w:val="24"/>
          <w:lang w:eastAsia="en-US"/>
        </w:rPr>
        <w:t>-</w:t>
      </w:r>
      <w:r w:rsidR="009E0AF5" w:rsidRPr="00F8735B">
        <w:rPr>
          <w:rFonts w:ascii="Times New Roman" w:eastAsiaTheme="minorHAnsi" w:hAnsi="Times New Roman" w:cs="Times New Roman"/>
          <w:sz w:val="24"/>
          <w:szCs w:val="24"/>
          <w:lang w:eastAsia="en-US"/>
        </w:rPr>
        <w:t xml:space="preserve"> Bu yönerge Bölüm Kurulunda </w:t>
      </w:r>
      <w:r w:rsidR="004516EA">
        <w:rPr>
          <w:rFonts w:ascii="Times New Roman" w:eastAsiaTheme="minorHAnsi" w:hAnsi="Times New Roman" w:cs="Times New Roman"/>
          <w:sz w:val="24"/>
          <w:szCs w:val="24"/>
          <w:lang w:eastAsia="en-US"/>
        </w:rPr>
        <w:t xml:space="preserve">alınan karar gereği </w:t>
      </w:r>
      <w:r w:rsidR="008309DE" w:rsidRPr="00F8735B">
        <w:rPr>
          <w:rFonts w:ascii="Times New Roman" w:eastAsiaTheme="minorHAnsi" w:hAnsi="Times New Roman" w:cs="Times New Roman"/>
          <w:sz w:val="24"/>
          <w:szCs w:val="24"/>
          <w:lang w:eastAsia="en-US"/>
        </w:rPr>
        <w:t xml:space="preserve">24 Ocak 2020 </w:t>
      </w:r>
      <w:r w:rsidR="009E0AF5" w:rsidRPr="00F8735B">
        <w:rPr>
          <w:rFonts w:ascii="Times New Roman" w:eastAsiaTheme="minorHAnsi" w:hAnsi="Times New Roman" w:cs="Times New Roman"/>
          <w:sz w:val="24"/>
          <w:szCs w:val="24"/>
          <w:lang w:eastAsia="en-US"/>
        </w:rPr>
        <w:t>tari</w:t>
      </w:r>
      <w:r w:rsidR="004516EA">
        <w:rPr>
          <w:rFonts w:ascii="Times New Roman" w:eastAsiaTheme="minorHAnsi" w:hAnsi="Times New Roman" w:cs="Times New Roman"/>
          <w:sz w:val="24"/>
          <w:szCs w:val="24"/>
          <w:lang w:eastAsia="en-US"/>
        </w:rPr>
        <w:t>hinden</w:t>
      </w:r>
      <w:r w:rsidR="009E0AF5" w:rsidRPr="00F8735B">
        <w:rPr>
          <w:rFonts w:ascii="Times New Roman" w:eastAsiaTheme="minorHAnsi" w:hAnsi="Times New Roman" w:cs="Times New Roman"/>
          <w:sz w:val="24"/>
          <w:szCs w:val="24"/>
          <w:lang w:eastAsia="en-US"/>
        </w:rPr>
        <w:t xml:space="preserve"> itibaren yürürlüğe girer.</w:t>
      </w:r>
    </w:p>
    <w:p w:rsidR="009E0AF5" w:rsidRPr="00F8735B" w:rsidRDefault="009E0AF5" w:rsidP="00EE7967">
      <w:pPr>
        <w:autoSpaceDE w:val="0"/>
        <w:autoSpaceDN w:val="0"/>
        <w:adjustRightInd w:val="0"/>
        <w:spacing w:after="120"/>
        <w:ind w:firstLine="567"/>
        <w:rPr>
          <w:rFonts w:ascii="Times New Roman" w:eastAsiaTheme="minorHAnsi" w:hAnsi="Times New Roman" w:cs="Times New Roman"/>
          <w:b/>
          <w:sz w:val="24"/>
          <w:szCs w:val="24"/>
          <w:lang w:eastAsia="en-US"/>
        </w:rPr>
      </w:pPr>
      <w:r w:rsidRPr="00F8735B">
        <w:rPr>
          <w:rFonts w:ascii="Times New Roman" w:eastAsiaTheme="minorHAnsi" w:hAnsi="Times New Roman" w:cs="Times New Roman"/>
          <w:b/>
          <w:sz w:val="24"/>
          <w:szCs w:val="24"/>
          <w:lang w:eastAsia="en-US"/>
        </w:rPr>
        <w:t>Yürütme ve Denetleme</w:t>
      </w:r>
      <w:r w:rsidR="00EE7967">
        <w:rPr>
          <w:rFonts w:ascii="Times New Roman" w:eastAsiaTheme="minorHAnsi" w:hAnsi="Times New Roman" w:cs="Times New Roman"/>
          <w:b/>
          <w:sz w:val="24"/>
          <w:szCs w:val="24"/>
          <w:lang w:eastAsia="en-US"/>
        </w:rPr>
        <w:t>:</w:t>
      </w:r>
    </w:p>
    <w:p w:rsidR="0032262A" w:rsidRPr="00F8735B" w:rsidRDefault="007F27EA" w:rsidP="00EE7967">
      <w:pPr>
        <w:autoSpaceDE w:val="0"/>
        <w:autoSpaceDN w:val="0"/>
        <w:adjustRightInd w:val="0"/>
        <w:spacing w:after="120"/>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Madde </w:t>
      </w:r>
      <w:r w:rsidR="0020568D">
        <w:rPr>
          <w:rFonts w:ascii="Times New Roman" w:eastAsiaTheme="minorHAnsi" w:hAnsi="Times New Roman" w:cs="Times New Roman"/>
          <w:b/>
          <w:sz w:val="24"/>
          <w:szCs w:val="24"/>
          <w:lang w:eastAsia="en-US"/>
        </w:rPr>
        <w:t>12</w:t>
      </w:r>
      <w:r w:rsidR="009E0AF5" w:rsidRPr="00F8735B">
        <w:rPr>
          <w:rFonts w:ascii="Times New Roman" w:eastAsiaTheme="minorHAnsi" w:hAnsi="Times New Roman" w:cs="Times New Roman"/>
          <w:b/>
          <w:sz w:val="24"/>
          <w:szCs w:val="24"/>
          <w:lang w:eastAsia="en-US"/>
        </w:rPr>
        <w:t>-</w:t>
      </w:r>
      <w:r w:rsidR="009E0AF5" w:rsidRPr="00F8735B">
        <w:rPr>
          <w:rFonts w:ascii="Times New Roman" w:eastAsiaTheme="minorHAnsi" w:hAnsi="Times New Roman" w:cs="Times New Roman"/>
          <w:sz w:val="24"/>
          <w:szCs w:val="24"/>
          <w:lang w:eastAsia="en-US"/>
        </w:rPr>
        <w:t xml:space="preserve"> Bu yönerge hükümleri, Tarih Bölüm Başkanlığı tarafından yürütülür ve uygulanması öğrenci OBS anketleri ile </w:t>
      </w:r>
      <w:r w:rsidR="004516EA">
        <w:rPr>
          <w:rFonts w:ascii="Times New Roman" w:eastAsiaTheme="minorHAnsi" w:hAnsi="Times New Roman" w:cs="Times New Roman"/>
          <w:sz w:val="24"/>
          <w:szCs w:val="24"/>
          <w:lang w:eastAsia="en-US"/>
        </w:rPr>
        <w:t xml:space="preserve">Bölüm Başkanlığınca </w:t>
      </w:r>
      <w:r w:rsidR="009E0AF5" w:rsidRPr="00F8735B">
        <w:rPr>
          <w:rFonts w:ascii="Times New Roman" w:eastAsiaTheme="minorHAnsi" w:hAnsi="Times New Roman" w:cs="Times New Roman"/>
          <w:sz w:val="24"/>
          <w:szCs w:val="24"/>
          <w:lang w:eastAsia="en-US"/>
        </w:rPr>
        <w:t>denetlenir. Yönergeye aykırı hareket eden öğretim üyeleri hakkında gereken idari işlemler Bölüm Başkanlığı</w:t>
      </w:r>
      <w:r w:rsidR="00BF34C5" w:rsidRPr="00F8735B">
        <w:rPr>
          <w:rFonts w:ascii="Times New Roman" w:eastAsiaTheme="minorHAnsi" w:hAnsi="Times New Roman" w:cs="Times New Roman"/>
          <w:sz w:val="24"/>
          <w:szCs w:val="24"/>
          <w:lang w:eastAsia="en-US"/>
        </w:rPr>
        <w:t>’</w:t>
      </w:r>
      <w:r w:rsidR="009E0AF5" w:rsidRPr="00F8735B">
        <w:rPr>
          <w:rFonts w:ascii="Times New Roman" w:eastAsiaTheme="minorHAnsi" w:hAnsi="Times New Roman" w:cs="Times New Roman"/>
          <w:sz w:val="24"/>
          <w:szCs w:val="24"/>
          <w:lang w:eastAsia="en-US"/>
        </w:rPr>
        <w:t>nca yürütülür.</w:t>
      </w:r>
    </w:p>
    <w:p w:rsidR="0032262A" w:rsidRPr="00F8735B" w:rsidRDefault="0032262A" w:rsidP="00C3162F">
      <w:pPr>
        <w:spacing w:after="60"/>
        <w:rPr>
          <w:rFonts w:ascii="Times New Roman" w:hAnsi="Times New Roman" w:cs="Times New Roman"/>
          <w:sz w:val="24"/>
          <w:szCs w:val="24"/>
        </w:rPr>
      </w:pPr>
      <w:r w:rsidRPr="00F8735B">
        <w:rPr>
          <w:rFonts w:ascii="Times New Roman" w:hAnsi="Times New Roman" w:cs="Times New Roman"/>
          <w:sz w:val="24"/>
          <w:szCs w:val="24"/>
        </w:rPr>
        <w:br w:type="page"/>
      </w:r>
    </w:p>
    <w:p w:rsidR="00EE348A" w:rsidRPr="00F8735B" w:rsidRDefault="00EE348A" w:rsidP="00EE7967">
      <w:pPr>
        <w:pStyle w:val="GvdeMetniGirintisi"/>
        <w:ind w:left="0" w:firstLine="0"/>
        <w:rPr>
          <w:b/>
          <w:szCs w:val="24"/>
        </w:rPr>
      </w:pPr>
      <w:r w:rsidRPr="00F8735B">
        <w:rPr>
          <w:b/>
          <w:szCs w:val="24"/>
        </w:rPr>
        <w:lastRenderedPageBreak/>
        <w:t>EK-1</w:t>
      </w:r>
      <w:r w:rsidR="00597D13" w:rsidRPr="00F8735B">
        <w:rPr>
          <w:b/>
          <w:szCs w:val="24"/>
        </w:rPr>
        <w:t xml:space="preserve">: </w:t>
      </w:r>
      <w:r w:rsidR="00EE7967" w:rsidRPr="00F8735B">
        <w:rPr>
          <w:b/>
          <w:szCs w:val="24"/>
        </w:rPr>
        <w:t xml:space="preserve">TARİH SEMİNERİ-I ONAY </w:t>
      </w:r>
      <w:r w:rsidR="00814B5B">
        <w:rPr>
          <w:b/>
          <w:szCs w:val="24"/>
        </w:rPr>
        <w:t>v</w:t>
      </w:r>
      <w:r w:rsidR="00814B5B" w:rsidRPr="00F8735B">
        <w:rPr>
          <w:b/>
          <w:szCs w:val="24"/>
        </w:rPr>
        <w:t xml:space="preserve">e </w:t>
      </w:r>
      <w:r w:rsidR="00EE7967" w:rsidRPr="00F8735B">
        <w:rPr>
          <w:b/>
          <w:szCs w:val="24"/>
        </w:rPr>
        <w:t>ARŞİV FORMU</w:t>
      </w:r>
    </w:p>
    <w:p w:rsidR="00EE348A" w:rsidRPr="00F8735B" w:rsidRDefault="00EE348A" w:rsidP="00EE348A">
      <w:pPr>
        <w:pStyle w:val="GvdeMetniGirintisi"/>
        <w:ind w:left="0" w:firstLine="709"/>
        <w:jc w:val="both"/>
        <w:rPr>
          <w:szCs w:val="24"/>
        </w:rPr>
      </w:pPr>
    </w:p>
    <w:p w:rsidR="00EE348A" w:rsidRPr="00F8735B" w:rsidRDefault="00EE348A" w:rsidP="00EE348A">
      <w:pPr>
        <w:pStyle w:val="GvdeMetniGirintisi"/>
        <w:ind w:left="0" w:firstLine="709"/>
        <w:jc w:val="both"/>
        <w:rPr>
          <w:szCs w:val="24"/>
        </w:rPr>
      </w:pPr>
    </w:p>
    <w:p w:rsidR="00EE348A" w:rsidRPr="00F8735B" w:rsidRDefault="00EE348A" w:rsidP="00EE348A">
      <w:pPr>
        <w:pStyle w:val="GvdeMetniGirintisi"/>
        <w:numPr>
          <w:ilvl w:val="0"/>
          <w:numId w:val="1"/>
        </w:numPr>
        <w:pBdr>
          <w:top w:val="single" w:sz="4" w:space="1" w:color="auto"/>
          <w:left w:val="single" w:sz="4" w:space="6" w:color="auto"/>
          <w:right w:val="single" w:sz="4" w:space="4" w:color="auto"/>
        </w:pBdr>
        <w:jc w:val="both"/>
        <w:rPr>
          <w:szCs w:val="24"/>
        </w:rPr>
      </w:pPr>
      <w:r w:rsidRPr="00F8735B">
        <w:rPr>
          <w:b/>
          <w:szCs w:val="24"/>
        </w:rPr>
        <w:t xml:space="preserve">ÖĞRENCİYE AİT BİLGİLER </w:t>
      </w:r>
    </w:p>
    <w:p w:rsidR="00EE348A" w:rsidRPr="00F8735B" w:rsidRDefault="00EE348A" w:rsidP="00EE348A">
      <w:pPr>
        <w:pStyle w:val="GvdeMetniGirintisi"/>
        <w:pBdr>
          <w:top w:val="single" w:sz="4" w:space="1" w:color="auto"/>
          <w:left w:val="single" w:sz="4" w:space="6" w:color="auto"/>
          <w:right w:val="single" w:sz="4" w:space="4" w:color="auto"/>
        </w:pBdr>
        <w:ind w:left="0" w:firstLine="0"/>
        <w:jc w:val="both"/>
        <w:rPr>
          <w:szCs w:val="24"/>
        </w:rPr>
      </w:pPr>
    </w:p>
    <w:p w:rsidR="00EE348A" w:rsidRPr="00F8735B" w:rsidRDefault="00EE348A" w:rsidP="00EE348A">
      <w:pPr>
        <w:pStyle w:val="GvdeMetniGirintisi"/>
        <w:pBdr>
          <w:top w:val="single" w:sz="4" w:space="1" w:color="auto"/>
          <w:left w:val="single" w:sz="4" w:space="6" w:color="auto"/>
          <w:bottom w:val="single" w:sz="4" w:space="1" w:color="auto"/>
          <w:right w:val="single" w:sz="4" w:space="4" w:color="auto"/>
        </w:pBdr>
        <w:spacing w:line="360" w:lineRule="auto"/>
        <w:ind w:left="0" w:firstLine="709"/>
        <w:jc w:val="both"/>
        <w:rPr>
          <w:szCs w:val="24"/>
        </w:rPr>
      </w:pPr>
    </w:p>
    <w:p w:rsidR="00EE348A" w:rsidRPr="00F8735B" w:rsidRDefault="00EE348A" w:rsidP="00EE348A">
      <w:pPr>
        <w:pStyle w:val="GvdeMetniGirintisi"/>
        <w:pBdr>
          <w:top w:val="single" w:sz="4" w:space="1" w:color="auto"/>
          <w:left w:val="single" w:sz="4" w:space="6" w:color="auto"/>
          <w:bottom w:val="single" w:sz="4" w:space="1" w:color="auto"/>
          <w:right w:val="single" w:sz="4" w:space="4" w:color="auto"/>
        </w:pBdr>
        <w:spacing w:line="360" w:lineRule="auto"/>
        <w:ind w:left="0" w:firstLine="709"/>
        <w:jc w:val="both"/>
        <w:rPr>
          <w:szCs w:val="24"/>
        </w:rPr>
      </w:pPr>
      <w:r w:rsidRPr="00F8735B">
        <w:rPr>
          <w:szCs w:val="24"/>
        </w:rPr>
        <w:t>Numarası</w:t>
      </w:r>
      <w:r w:rsidRPr="00F8735B">
        <w:rPr>
          <w:szCs w:val="24"/>
        </w:rPr>
        <w:tab/>
      </w:r>
      <w:r w:rsidRPr="00F8735B">
        <w:rPr>
          <w:szCs w:val="24"/>
        </w:rPr>
        <w:tab/>
        <w:t>: ...........................................................</w:t>
      </w:r>
    </w:p>
    <w:p w:rsidR="00EE348A" w:rsidRPr="00F8735B" w:rsidRDefault="00EE348A" w:rsidP="00EE348A">
      <w:pPr>
        <w:pStyle w:val="GvdeMetniGirintisi"/>
        <w:pBdr>
          <w:top w:val="single" w:sz="4" w:space="1" w:color="auto"/>
          <w:left w:val="single" w:sz="4" w:space="6" w:color="auto"/>
          <w:bottom w:val="single" w:sz="4" w:space="1" w:color="auto"/>
          <w:right w:val="single" w:sz="4" w:space="4" w:color="auto"/>
        </w:pBdr>
        <w:spacing w:line="360" w:lineRule="auto"/>
        <w:ind w:left="0" w:firstLine="709"/>
        <w:jc w:val="both"/>
        <w:rPr>
          <w:szCs w:val="24"/>
        </w:rPr>
      </w:pPr>
      <w:r w:rsidRPr="00F8735B">
        <w:rPr>
          <w:szCs w:val="24"/>
        </w:rPr>
        <w:t>Adı Soyadı</w:t>
      </w:r>
      <w:r w:rsidRPr="00F8735B">
        <w:rPr>
          <w:szCs w:val="24"/>
        </w:rPr>
        <w:tab/>
      </w:r>
      <w:r w:rsidRPr="00F8735B">
        <w:rPr>
          <w:szCs w:val="24"/>
        </w:rPr>
        <w:tab/>
        <w:t>: ...........................................................</w:t>
      </w:r>
    </w:p>
    <w:p w:rsidR="00EE348A" w:rsidRPr="00F8735B" w:rsidRDefault="00814B5B" w:rsidP="00EE348A">
      <w:pPr>
        <w:pStyle w:val="GvdeMetniGirintisi"/>
        <w:pBdr>
          <w:top w:val="single" w:sz="4" w:space="1" w:color="auto"/>
          <w:left w:val="single" w:sz="4" w:space="6" w:color="auto"/>
          <w:bottom w:val="single" w:sz="4" w:space="1" w:color="auto"/>
          <w:right w:val="single" w:sz="4" w:space="4" w:color="auto"/>
        </w:pBdr>
        <w:spacing w:line="360" w:lineRule="auto"/>
        <w:ind w:left="0" w:firstLine="709"/>
        <w:jc w:val="both"/>
        <w:rPr>
          <w:szCs w:val="24"/>
        </w:rPr>
      </w:pPr>
      <w:r w:rsidRPr="00F8735B">
        <w:rPr>
          <w:szCs w:val="24"/>
        </w:rPr>
        <w:t xml:space="preserve">Yıl </w:t>
      </w:r>
      <w:r w:rsidR="00306500" w:rsidRPr="00F8735B">
        <w:rPr>
          <w:szCs w:val="24"/>
        </w:rPr>
        <w:t>ve</w:t>
      </w:r>
      <w:r>
        <w:rPr>
          <w:szCs w:val="24"/>
        </w:rPr>
        <w:t xml:space="preserve"> </w:t>
      </w:r>
      <w:r w:rsidRPr="00F8735B">
        <w:rPr>
          <w:szCs w:val="24"/>
        </w:rPr>
        <w:t>Yarıyılı</w:t>
      </w:r>
      <w:r>
        <w:rPr>
          <w:szCs w:val="24"/>
        </w:rPr>
        <w:tab/>
      </w:r>
      <w:r w:rsidR="00AB22CA" w:rsidRPr="00F8735B">
        <w:rPr>
          <w:szCs w:val="24"/>
        </w:rPr>
        <w:tab/>
      </w:r>
      <w:r w:rsidR="00EE348A" w:rsidRPr="00F8735B">
        <w:rPr>
          <w:szCs w:val="24"/>
        </w:rPr>
        <w:t>: ...........................................................</w:t>
      </w:r>
    </w:p>
    <w:p w:rsidR="00EE348A" w:rsidRPr="00F8735B" w:rsidRDefault="00EE348A" w:rsidP="00EE348A">
      <w:pPr>
        <w:pStyle w:val="GvdeMetniGirintisi"/>
        <w:pBdr>
          <w:top w:val="single" w:sz="4" w:space="1" w:color="auto"/>
          <w:left w:val="single" w:sz="4" w:space="6" w:color="auto"/>
          <w:bottom w:val="single" w:sz="4" w:space="1" w:color="auto"/>
          <w:right w:val="single" w:sz="4" w:space="4" w:color="auto"/>
        </w:pBdr>
        <w:ind w:left="0" w:firstLine="709"/>
        <w:jc w:val="both"/>
        <w:rPr>
          <w:szCs w:val="24"/>
        </w:rPr>
      </w:pPr>
    </w:p>
    <w:p w:rsidR="00EE348A" w:rsidRPr="00F8735B" w:rsidRDefault="00EE348A" w:rsidP="00EE348A">
      <w:pPr>
        <w:pStyle w:val="GvdeMetniGirintisi"/>
        <w:pBdr>
          <w:top w:val="single" w:sz="4" w:space="1" w:color="auto"/>
          <w:left w:val="single" w:sz="4" w:space="6" w:color="auto"/>
          <w:bottom w:val="single" w:sz="4" w:space="1" w:color="auto"/>
          <w:right w:val="single" w:sz="4" w:space="4" w:color="auto"/>
        </w:pBdr>
        <w:ind w:left="0" w:firstLine="709"/>
        <w:jc w:val="both"/>
        <w:rPr>
          <w:szCs w:val="24"/>
        </w:rPr>
      </w:pPr>
    </w:p>
    <w:p w:rsidR="00EE348A" w:rsidRPr="00F8735B" w:rsidRDefault="00EE348A" w:rsidP="00EE348A">
      <w:pPr>
        <w:pStyle w:val="GvdeMetniGirintisi"/>
        <w:pBdr>
          <w:top w:val="single" w:sz="4" w:space="1" w:color="auto"/>
          <w:left w:val="single" w:sz="4" w:space="6" w:color="auto"/>
          <w:bottom w:val="single" w:sz="4" w:space="1" w:color="auto"/>
          <w:right w:val="single" w:sz="4" w:space="4" w:color="auto"/>
        </w:pBdr>
        <w:ind w:left="0" w:firstLine="709"/>
        <w:jc w:val="both"/>
        <w:rPr>
          <w:szCs w:val="24"/>
        </w:rPr>
      </w:pPr>
      <w:r w:rsidRPr="00F8735B">
        <w:rPr>
          <w:szCs w:val="24"/>
        </w:rPr>
        <w:tab/>
      </w:r>
      <w:r w:rsidRPr="00F8735B">
        <w:rPr>
          <w:szCs w:val="24"/>
        </w:rPr>
        <w:tab/>
      </w:r>
      <w:r w:rsidRPr="00F8735B">
        <w:rPr>
          <w:szCs w:val="24"/>
        </w:rPr>
        <w:tab/>
      </w:r>
      <w:r w:rsidRPr="00F8735B">
        <w:rPr>
          <w:szCs w:val="24"/>
        </w:rPr>
        <w:tab/>
      </w:r>
      <w:r w:rsidRPr="00F8735B">
        <w:rPr>
          <w:szCs w:val="24"/>
        </w:rPr>
        <w:tab/>
        <w:t>Öğrencinin İmzası</w:t>
      </w:r>
    </w:p>
    <w:p w:rsidR="00EE348A" w:rsidRPr="00F8735B" w:rsidRDefault="00EE348A" w:rsidP="00EE348A">
      <w:pPr>
        <w:pStyle w:val="GvdeMetniGirintisi"/>
        <w:pBdr>
          <w:top w:val="single" w:sz="4" w:space="1" w:color="auto"/>
          <w:left w:val="single" w:sz="4" w:space="6" w:color="auto"/>
          <w:bottom w:val="single" w:sz="4" w:space="1" w:color="auto"/>
          <w:right w:val="single" w:sz="4" w:space="4" w:color="auto"/>
        </w:pBdr>
        <w:ind w:left="0" w:firstLine="709"/>
        <w:jc w:val="both"/>
        <w:rPr>
          <w:szCs w:val="24"/>
        </w:rPr>
      </w:pPr>
    </w:p>
    <w:p w:rsidR="00EE348A" w:rsidRPr="00F8735B" w:rsidRDefault="00EE348A" w:rsidP="00EE348A">
      <w:pPr>
        <w:pStyle w:val="GvdeMetniGirintisi"/>
        <w:ind w:left="0" w:firstLine="709"/>
        <w:jc w:val="both"/>
        <w:rPr>
          <w:szCs w:val="24"/>
        </w:rPr>
      </w:pPr>
    </w:p>
    <w:p w:rsidR="00EE348A" w:rsidRPr="00F8735B" w:rsidRDefault="00EE348A" w:rsidP="00EE348A">
      <w:pPr>
        <w:pStyle w:val="GvdeMetniGirintisi"/>
        <w:ind w:left="0" w:firstLine="709"/>
        <w:jc w:val="both"/>
        <w:rPr>
          <w:szCs w:val="24"/>
        </w:rPr>
      </w:pPr>
    </w:p>
    <w:p w:rsidR="00EE348A" w:rsidRPr="00F8735B" w:rsidRDefault="00EE348A" w:rsidP="00EE348A">
      <w:pPr>
        <w:pStyle w:val="GvdeMetniGirintisi"/>
        <w:numPr>
          <w:ilvl w:val="0"/>
          <w:numId w:val="1"/>
        </w:numPr>
        <w:pBdr>
          <w:top w:val="single" w:sz="4" w:space="1" w:color="auto"/>
          <w:left w:val="single" w:sz="4" w:space="4" w:color="auto"/>
          <w:bottom w:val="single" w:sz="4" w:space="1" w:color="auto"/>
          <w:right w:val="single" w:sz="4" w:space="4" w:color="auto"/>
        </w:pBdr>
        <w:rPr>
          <w:b/>
          <w:szCs w:val="24"/>
        </w:rPr>
      </w:pPr>
      <w:r w:rsidRPr="00F8735B">
        <w:rPr>
          <w:b/>
          <w:szCs w:val="24"/>
        </w:rPr>
        <w:t xml:space="preserve">SEMİNER KONUSU - </w:t>
      </w:r>
      <w:r w:rsidR="00F15A2D" w:rsidRPr="00F8735B">
        <w:rPr>
          <w:b/>
          <w:szCs w:val="24"/>
        </w:rPr>
        <w:t>DANIŞMANI</w:t>
      </w:r>
    </w:p>
    <w:p w:rsidR="00EE348A" w:rsidRPr="00F8735B" w:rsidRDefault="00EE348A" w:rsidP="00EE348A">
      <w:pPr>
        <w:pStyle w:val="GvdeMetniGirintisi"/>
        <w:pBdr>
          <w:top w:val="single" w:sz="4" w:space="1" w:color="auto"/>
          <w:left w:val="single" w:sz="4" w:space="4" w:color="auto"/>
          <w:bottom w:val="single" w:sz="4" w:space="1" w:color="auto"/>
          <w:right w:val="single" w:sz="4" w:space="4" w:color="auto"/>
        </w:pBdr>
        <w:ind w:left="0" w:firstLine="0"/>
        <w:rPr>
          <w:b/>
          <w:szCs w:val="24"/>
        </w:rPr>
      </w:pPr>
    </w:p>
    <w:p w:rsidR="00EE348A" w:rsidRPr="00F8735B" w:rsidRDefault="00EE348A" w:rsidP="00EE348A">
      <w:pPr>
        <w:pStyle w:val="GvdeMetniGirintisi"/>
        <w:pBdr>
          <w:left w:val="single" w:sz="4" w:space="4" w:color="auto"/>
          <w:bottom w:val="single" w:sz="4" w:space="20" w:color="auto"/>
          <w:right w:val="single" w:sz="4" w:space="4" w:color="auto"/>
        </w:pBdr>
        <w:ind w:left="0" w:firstLine="709"/>
        <w:rPr>
          <w:szCs w:val="24"/>
        </w:rPr>
      </w:pPr>
    </w:p>
    <w:p w:rsidR="00EE348A" w:rsidRPr="00F8735B" w:rsidRDefault="00EE348A" w:rsidP="00EE348A">
      <w:pPr>
        <w:pStyle w:val="GvdeMetniGirintisi"/>
        <w:pBdr>
          <w:left w:val="single" w:sz="4" w:space="4" w:color="auto"/>
          <w:bottom w:val="single" w:sz="4" w:space="20" w:color="auto"/>
          <w:right w:val="single" w:sz="4" w:space="4" w:color="auto"/>
        </w:pBdr>
        <w:spacing w:line="360" w:lineRule="auto"/>
        <w:ind w:left="0" w:firstLine="709"/>
        <w:rPr>
          <w:szCs w:val="24"/>
        </w:rPr>
      </w:pPr>
      <w:r w:rsidRPr="00F8735B">
        <w:rPr>
          <w:szCs w:val="24"/>
        </w:rPr>
        <w:t>Seminer Konusu :...............................................</w:t>
      </w:r>
      <w:r w:rsidR="00AB22CA" w:rsidRPr="00F8735B">
        <w:rPr>
          <w:szCs w:val="24"/>
        </w:rPr>
        <w:t>...................................................</w:t>
      </w:r>
    </w:p>
    <w:p w:rsidR="00EE348A" w:rsidRPr="00F8735B" w:rsidRDefault="00EE348A" w:rsidP="00EE348A">
      <w:pPr>
        <w:pStyle w:val="GvdeMetniGirintisi"/>
        <w:pBdr>
          <w:left w:val="single" w:sz="4" w:space="4" w:color="auto"/>
          <w:bottom w:val="single" w:sz="4" w:space="20" w:color="auto"/>
          <w:right w:val="single" w:sz="4" w:space="4" w:color="auto"/>
        </w:pBdr>
        <w:spacing w:line="360" w:lineRule="auto"/>
        <w:ind w:left="0" w:firstLine="709"/>
        <w:rPr>
          <w:szCs w:val="24"/>
        </w:rPr>
      </w:pPr>
      <w:r w:rsidRPr="00F8735B">
        <w:rPr>
          <w:szCs w:val="24"/>
        </w:rPr>
        <w:t>.........................................................................................................</w:t>
      </w:r>
      <w:r w:rsidR="00AB22CA" w:rsidRPr="00F8735B">
        <w:rPr>
          <w:szCs w:val="24"/>
        </w:rPr>
        <w:t>.........................</w:t>
      </w:r>
    </w:p>
    <w:p w:rsidR="00EE348A" w:rsidRPr="00F8735B" w:rsidRDefault="00EE348A" w:rsidP="00EE348A">
      <w:pPr>
        <w:pStyle w:val="GvdeMetniGirintisi"/>
        <w:pBdr>
          <w:left w:val="single" w:sz="4" w:space="4" w:color="auto"/>
          <w:bottom w:val="single" w:sz="4" w:space="20" w:color="auto"/>
          <w:right w:val="single" w:sz="4" w:space="4" w:color="auto"/>
        </w:pBdr>
        <w:spacing w:line="360" w:lineRule="auto"/>
        <w:ind w:left="0" w:firstLine="709"/>
        <w:rPr>
          <w:szCs w:val="24"/>
        </w:rPr>
      </w:pPr>
      <w:r w:rsidRPr="00F8735B">
        <w:rPr>
          <w:szCs w:val="24"/>
        </w:rPr>
        <w:t>.........................................................................................................</w:t>
      </w:r>
      <w:r w:rsidR="00AB22CA" w:rsidRPr="00F8735B">
        <w:rPr>
          <w:szCs w:val="24"/>
        </w:rPr>
        <w:t>.........................</w:t>
      </w:r>
    </w:p>
    <w:p w:rsidR="00EE348A" w:rsidRPr="00F8735B" w:rsidRDefault="00306500" w:rsidP="00EE348A">
      <w:pPr>
        <w:pStyle w:val="GvdeMetniGirintisi"/>
        <w:pBdr>
          <w:left w:val="single" w:sz="4" w:space="4" w:color="auto"/>
          <w:bottom w:val="single" w:sz="4" w:space="20" w:color="auto"/>
          <w:right w:val="single" w:sz="4" w:space="4" w:color="auto"/>
        </w:pBdr>
        <w:spacing w:line="360" w:lineRule="auto"/>
        <w:ind w:left="0" w:firstLine="709"/>
        <w:rPr>
          <w:szCs w:val="24"/>
        </w:rPr>
      </w:pPr>
      <w:r>
        <w:rPr>
          <w:szCs w:val="24"/>
        </w:rPr>
        <w:t>Kabul Edildiği Tarih</w:t>
      </w:r>
      <w:r>
        <w:rPr>
          <w:szCs w:val="24"/>
        </w:rPr>
        <w:tab/>
      </w:r>
      <w:r>
        <w:rPr>
          <w:szCs w:val="24"/>
        </w:rPr>
        <w:tab/>
      </w:r>
      <w:r>
        <w:rPr>
          <w:szCs w:val="24"/>
        </w:rPr>
        <w:tab/>
        <w:t>:</w:t>
      </w:r>
    </w:p>
    <w:p w:rsidR="00EE348A" w:rsidRPr="00F8735B" w:rsidRDefault="00F15A2D" w:rsidP="00EE348A">
      <w:pPr>
        <w:pStyle w:val="GvdeMetniGirintisi"/>
        <w:pBdr>
          <w:left w:val="single" w:sz="4" w:space="4" w:color="auto"/>
          <w:bottom w:val="single" w:sz="4" w:space="20" w:color="auto"/>
          <w:right w:val="single" w:sz="4" w:space="4" w:color="auto"/>
        </w:pBdr>
        <w:spacing w:line="360" w:lineRule="auto"/>
        <w:ind w:left="0" w:firstLine="709"/>
        <w:rPr>
          <w:szCs w:val="24"/>
        </w:rPr>
      </w:pPr>
      <w:r w:rsidRPr="00F8735B">
        <w:rPr>
          <w:szCs w:val="24"/>
        </w:rPr>
        <w:t>Danışmanın</w:t>
      </w:r>
      <w:r w:rsidR="00EE348A" w:rsidRPr="00F8735B">
        <w:rPr>
          <w:szCs w:val="24"/>
        </w:rPr>
        <w:t xml:space="preserve"> Unvanı-Adı Soyadı</w:t>
      </w:r>
      <w:r w:rsidR="00EE348A" w:rsidRPr="00F8735B">
        <w:rPr>
          <w:szCs w:val="24"/>
        </w:rPr>
        <w:tab/>
        <w:t>: ...................................................</w:t>
      </w:r>
      <w:r w:rsidR="00AB22CA" w:rsidRPr="00F8735B">
        <w:rPr>
          <w:szCs w:val="24"/>
        </w:rPr>
        <w:t>......................</w:t>
      </w:r>
    </w:p>
    <w:p w:rsidR="00EE348A" w:rsidRPr="00F8735B" w:rsidRDefault="00EE348A" w:rsidP="00EE348A">
      <w:pPr>
        <w:pStyle w:val="GvdeMetniGirintisi"/>
        <w:ind w:left="0" w:firstLine="709"/>
        <w:rPr>
          <w:szCs w:val="24"/>
        </w:rPr>
      </w:pPr>
    </w:p>
    <w:p w:rsidR="00EE348A" w:rsidRPr="00F8735B" w:rsidRDefault="00EE348A" w:rsidP="00EE348A">
      <w:pPr>
        <w:pStyle w:val="GvdeMetniGirintisi"/>
        <w:ind w:left="0" w:firstLine="709"/>
        <w:rPr>
          <w:szCs w:val="24"/>
        </w:rPr>
      </w:pPr>
    </w:p>
    <w:p w:rsidR="00EE348A" w:rsidRPr="00F8735B" w:rsidRDefault="00EE348A" w:rsidP="00EE348A">
      <w:pPr>
        <w:pStyle w:val="GvdeMetniGirintisi"/>
        <w:numPr>
          <w:ilvl w:val="0"/>
          <w:numId w:val="1"/>
        </w:numPr>
        <w:pBdr>
          <w:top w:val="single" w:sz="4" w:space="1" w:color="auto"/>
          <w:left w:val="single" w:sz="4" w:space="4" w:color="auto"/>
          <w:bottom w:val="single" w:sz="4" w:space="1" w:color="auto"/>
          <w:right w:val="single" w:sz="4" w:space="4" w:color="auto"/>
        </w:pBdr>
        <w:rPr>
          <w:b/>
          <w:szCs w:val="24"/>
        </w:rPr>
      </w:pPr>
      <w:r w:rsidRPr="00F8735B">
        <w:rPr>
          <w:b/>
          <w:szCs w:val="24"/>
        </w:rPr>
        <w:t>BÖLÜM BAŞKANININ ONAYI</w:t>
      </w:r>
    </w:p>
    <w:p w:rsidR="00EE348A" w:rsidRPr="00F8735B" w:rsidRDefault="00EE348A" w:rsidP="00EE348A">
      <w:pPr>
        <w:pStyle w:val="GvdeMetniGirintisi"/>
        <w:pBdr>
          <w:top w:val="single" w:sz="4" w:space="1" w:color="auto"/>
          <w:left w:val="single" w:sz="4" w:space="4" w:color="auto"/>
          <w:bottom w:val="single" w:sz="4" w:space="1" w:color="auto"/>
          <w:right w:val="single" w:sz="4" w:space="4" w:color="auto"/>
        </w:pBdr>
        <w:ind w:left="0" w:firstLine="0"/>
        <w:rPr>
          <w:b/>
          <w:szCs w:val="24"/>
        </w:rPr>
      </w:pPr>
    </w:p>
    <w:p w:rsidR="00EE348A" w:rsidRPr="00F8735B" w:rsidRDefault="00EE348A" w:rsidP="00EE348A">
      <w:pPr>
        <w:pStyle w:val="GvdeMetniGirintisi"/>
        <w:pBdr>
          <w:left w:val="single" w:sz="4" w:space="4" w:color="auto"/>
          <w:bottom w:val="single" w:sz="4" w:space="14" w:color="auto"/>
          <w:right w:val="single" w:sz="4" w:space="4" w:color="auto"/>
        </w:pBdr>
        <w:spacing w:line="360" w:lineRule="auto"/>
        <w:ind w:left="0" w:firstLine="709"/>
        <w:rPr>
          <w:szCs w:val="24"/>
        </w:rPr>
      </w:pPr>
    </w:p>
    <w:p w:rsidR="00EE348A" w:rsidRPr="00F8735B" w:rsidRDefault="00EE348A" w:rsidP="00EE348A">
      <w:pPr>
        <w:pStyle w:val="GvdeMetniGirintisi"/>
        <w:pBdr>
          <w:left w:val="single" w:sz="4" w:space="4" w:color="auto"/>
          <w:bottom w:val="single" w:sz="4" w:space="14" w:color="auto"/>
          <w:right w:val="single" w:sz="4" w:space="4" w:color="auto"/>
        </w:pBdr>
        <w:spacing w:line="360" w:lineRule="auto"/>
        <w:ind w:left="0" w:firstLine="709"/>
        <w:rPr>
          <w:szCs w:val="24"/>
        </w:rPr>
      </w:pPr>
      <w:r w:rsidRPr="00F8735B">
        <w:rPr>
          <w:szCs w:val="24"/>
        </w:rPr>
        <w:t xml:space="preserve">Tarih </w:t>
      </w:r>
      <w:r w:rsidRPr="00F8735B">
        <w:rPr>
          <w:szCs w:val="24"/>
        </w:rPr>
        <w:tab/>
        <w:t>: ..............................................................................</w:t>
      </w:r>
    </w:p>
    <w:p w:rsidR="00EE348A" w:rsidRPr="00F8735B" w:rsidRDefault="00EE348A" w:rsidP="00EE348A">
      <w:pPr>
        <w:pStyle w:val="GvdeMetniGirintisi"/>
        <w:pBdr>
          <w:left w:val="single" w:sz="4" w:space="4" w:color="auto"/>
          <w:bottom w:val="single" w:sz="4" w:space="14" w:color="auto"/>
          <w:right w:val="single" w:sz="4" w:space="4" w:color="auto"/>
        </w:pBdr>
        <w:spacing w:line="360" w:lineRule="auto"/>
        <w:ind w:left="0" w:firstLine="709"/>
        <w:rPr>
          <w:szCs w:val="24"/>
        </w:rPr>
      </w:pPr>
      <w:r w:rsidRPr="00F8735B">
        <w:rPr>
          <w:szCs w:val="24"/>
        </w:rPr>
        <w:t>İmza</w:t>
      </w:r>
      <w:r w:rsidRPr="00F8735B">
        <w:rPr>
          <w:szCs w:val="24"/>
        </w:rPr>
        <w:tab/>
        <w:t xml:space="preserve">: ..............................................................................   </w:t>
      </w:r>
    </w:p>
    <w:p w:rsidR="00BB5D40" w:rsidRDefault="00F64D37" w:rsidP="00BB5D40">
      <w:pPr>
        <w:rPr>
          <w:rFonts w:ascii="Times New Roman" w:hAnsi="Times New Roman" w:cs="Times New Roman"/>
          <w:b/>
          <w:sz w:val="24"/>
          <w:szCs w:val="24"/>
        </w:rPr>
      </w:pPr>
      <w:r w:rsidRPr="00F8735B">
        <w:rPr>
          <w:rFonts w:ascii="Times New Roman" w:hAnsi="Times New Roman" w:cs="Times New Roman"/>
          <w:sz w:val="24"/>
          <w:szCs w:val="24"/>
        </w:rPr>
        <w:br w:type="page"/>
      </w:r>
      <w:r w:rsidR="00BB5D40">
        <w:rPr>
          <w:rFonts w:ascii="Times New Roman" w:hAnsi="Times New Roman" w:cs="Times New Roman"/>
          <w:b/>
          <w:sz w:val="24"/>
          <w:szCs w:val="24"/>
        </w:rPr>
        <w:lastRenderedPageBreak/>
        <w:t>EK 2: BİLGİ FİŞİ ÖRNEĞİ</w:t>
      </w:r>
    </w:p>
    <w:p w:rsidR="00BB5D40" w:rsidRPr="00311318" w:rsidRDefault="00BB5D40" w:rsidP="00BB5D40">
      <w:pPr>
        <w:rPr>
          <w:rFonts w:ascii="Times New Roman" w:hAnsi="Times New Roman" w:cs="Times New Roman"/>
          <w:sz w:val="24"/>
          <w:szCs w:val="24"/>
        </w:rPr>
      </w:pPr>
      <w:r w:rsidRPr="00311318">
        <w:rPr>
          <w:rFonts w:ascii="Times New Roman" w:hAnsi="Times New Roman" w:cs="Times New Roman"/>
          <w:sz w:val="24"/>
          <w:szCs w:val="24"/>
        </w:rPr>
        <w:t>(Yarım A4 kâğıdına elle veya bilgisayar ortamında yazılır</w:t>
      </w:r>
      <w:r>
        <w:rPr>
          <w:rFonts w:ascii="Times New Roman" w:hAnsi="Times New Roman" w:cs="Times New Roman"/>
          <w:sz w:val="24"/>
          <w:szCs w:val="24"/>
        </w:rPr>
        <w:t>. Elle yazıldığında yazı okunaklı olmalıdır</w:t>
      </w:r>
      <w:r w:rsidRPr="00311318">
        <w:rPr>
          <w:rFonts w:ascii="Times New Roman" w:hAnsi="Times New Roman" w:cs="Times New Roman"/>
          <w:sz w:val="24"/>
          <w:szCs w:val="24"/>
        </w:rPr>
        <w:t>)</w:t>
      </w:r>
    </w:p>
    <w:p w:rsidR="00BB5D40" w:rsidRDefault="00BB5D40" w:rsidP="00BB5D40">
      <w:pPr>
        <w:rPr>
          <w:rFonts w:ascii="Times New Roman" w:hAnsi="Times New Roman" w:cs="Times New Roman"/>
          <w:b/>
          <w:sz w:val="24"/>
          <w:szCs w:val="24"/>
        </w:rPr>
      </w:pPr>
    </w:p>
    <w:p w:rsidR="00BB5D40" w:rsidRDefault="00BB5D40" w:rsidP="00BB5D40">
      <w:pPr>
        <w:rPr>
          <w:rFonts w:ascii="Times New Roman" w:hAnsi="Times New Roman" w:cs="Times New Roman"/>
          <w:b/>
          <w:sz w:val="24"/>
          <w:szCs w:val="24"/>
        </w:rPr>
      </w:pPr>
    </w:p>
    <w:p w:rsidR="00BB5D40" w:rsidRDefault="00BB5D40" w:rsidP="00BB5D40">
      <w:pPr>
        <w:rPr>
          <w:rFonts w:ascii="Times New Roman" w:hAnsi="Times New Roman" w:cs="Times New Roman"/>
          <w:b/>
          <w:sz w:val="24"/>
          <w:szCs w:val="24"/>
        </w:rPr>
      </w:pPr>
    </w:p>
    <w:p w:rsidR="00BB5D40" w:rsidRDefault="00BB5D40" w:rsidP="00BB5D4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374D18">
        <w:rPr>
          <w:rFonts w:ascii="Times New Roman" w:hAnsi="Times New Roman" w:cs="Times New Roman"/>
          <w:b/>
          <w:sz w:val="24"/>
          <w:szCs w:val="24"/>
        </w:rPr>
        <w:t>Fiş Başlığı</w:t>
      </w:r>
    </w:p>
    <w:p w:rsidR="00BB5D40" w:rsidRPr="00311318" w:rsidRDefault="00BB5D40" w:rsidP="00BB5D4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311318">
        <w:rPr>
          <w:rFonts w:ascii="Times New Roman" w:hAnsi="Times New Roman" w:cs="Times New Roman"/>
          <w:sz w:val="24"/>
          <w:szCs w:val="24"/>
        </w:rPr>
        <w:t>(Alttaki metni okumadan</w:t>
      </w:r>
      <w:r>
        <w:rPr>
          <w:rFonts w:ascii="Times New Roman" w:hAnsi="Times New Roman" w:cs="Times New Roman"/>
          <w:sz w:val="24"/>
          <w:szCs w:val="24"/>
        </w:rPr>
        <w:t xml:space="preserve"> buradaki </w:t>
      </w:r>
      <w:r w:rsidRPr="00311318">
        <w:rPr>
          <w:rFonts w:ascii="Times New Roman" w:hAnsi="Times New Roman" w:cs="Times New Roman"/>
          <w:sz w:val="24"/>
          <w:szCs w:val="24"/>
        </w:rPr>
        <w:t xml:space="preserve">bilgiyi tanımlayabilecek </w:t>
      </w:r>
      <w:r>
        <w:rPr>
          <w:rFonts w:ascii="Times New Roman" w:hAnsi="Times New Roman" w:cs="Times New Roman"/>
          <w:sz w:val="24"/>
          <w:szCs w:val="24"/>
        </w:rPr>
        <w:t xml:space="preserve">en uygun </w:t>
      </w:r>
      <w:r w:rsidRPr="00311318">
        <w:rPr>
          <w:rFonts w:ascii="Times New Roman" w:hAnsi="Times New Roman" w:cs="Times New Roman"/>
          <w:sz w:val="24"/>
          <w:szCs w:val="24"/>
        </w:rPr>
        <w:t>başlık olmalıdır. Tek kelime olamaz en az üç kelimeden oluşmalıdır. Sayfanın yetmemesi halinde başlığa numara verilerek</w:t>
      </w:r>
      <w:r>
        <w:rPr>
          <w:rFonts w:ascii="Times New Roman" w:hAnsi="Times New Roman" w:cs="Times New Roman"/>
          <w:sz w:val="24"/>
          <w:szCs w:val="24"/>
        </w:rPr>
        <w:t xml:space="preserve"> (Başlık</w:t>
      </w:r>
      <w:r w:rsidRPr="00311318">
        <w:rPr>
          <w:rFonts w:ascii="Times New Roman" w:hAnsi="Times New Roman" w:cs="Times New Roman"/>
          <w:sz w:val="24"/>
          <w:szCs w:val="24"/>
        </w:rPr>
        <w:t>1-2-3 vb</w:t>
      </w:r>
      <w:r>
        <w:rPr>
          <w:rFonts w:ascii="Times New Roman" w:hAnsi="Times New Roman" w:cs="Times New Roman"/>
          <w:sz w:val="24"/>
          <w:szCs w:val="24"/>
        </w:rPr>
        <w:t>.) farklı sayfalarla</w:t>
      </w:r>
      <w:r w:rsidRPr="00311318">
        <w:rPr>
          <w:rFonts w:ascii="Times New Roman" w:hAnsi="Times New Roman" w:cs="Times New Roman"/>
          <w:sz w:val="24"/>
          <w:szCs w:val="24"/>
        </w:rPr>
        <w:t xml:space="preserve"> devam edilebilir.)</w:t>
      </w:r>
    </w:p>
    <w:p w:rsidR="00BB5D40" w:rsidRDefault="00BB5D40" w:rsidP="00BB5D4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Boşluk (İki </w:t>
      </w:r>
      <w:proofErr w:type="spellStart"/>
      <w:r>
        <w:rPr>
          <w:rFonts w:ascii="Times New Roman" w:hAnsi="Times New Roman" w:cs="Times New Roman"/>
          <w:sz w:val="24"/>
          <w:szCs w:val="24"/>
        </w:rPr>
        <w:t>enter</w:t>
      </w:r>
      <w:proofErr w:type="spellEnd"/>
      <w:r>
        <w:rPr>
          <w:rFonts w:ascii="Times New Roman" w:hAnsi="Times New Roman" w:cs="Times New Roman"/>
          <w:sz w:val="24"/>
          <w:szCs w:val="24"/>
        </w:rPr>
        <w:t>)</w:t>
      </w:r>
    </w:p>
    <w:p w:rsidR="00BB5D40" w:rsidRDefault="00BB5D40" w:rsidP="00BB5D4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BB5D40" w:rsidRDefault="00BB5D40" w:rsidP="00BB5D40">
      <w:pPr>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sz w:val="24"/>
          <w:szCs w:val="24"/>
        </w:rPr>
      </w:pPr>
      <w:r>
        <w:rPr>
          <w:rFonts w:ascii="Times New Roman" w:hAnsi="Times New Roman" w:cs="Times New Roman"/>
          <w:sz w:val="24"/>
          <w:szCs w:val="24"/>
        </w:rPr>
        <w:t xml:space="preserve">“…(çift tırnak içinde yazılmışsa tam iktibas anlamına gelir)…………………………………………………………………………………………………………………………………………………………..……………………………………. </w:t>
      </w:r>
      <w:r w:rsidRPr="00311318">
        <w:rPr>
          <w:rFonts w:ascii="Times New Roman" w:hAnsi="Times New Roman" w:cs="Times New Roman"/>
          <w:b/>
          <w:sz w:val="24"/>
          <w:szCs w:val="24"/>
        </w:rPr>
        <w:t>//</w:t>
      </w:r>
      <w:r>
        <w:rPr>
          <w:rFonts w:ascii="Times New Roman" w:hAnsi="Times New Roman" w:cs="Times New Roman"/>
          <w:sz w:val="24"/>
          <w:szCs w:val="24"/>
        </w:rPr>
        <w:t xml:space="preserve"> (</w:t>
      </w:r>
      <w:r w:rsidRPr="00311318">
        <w:rPr>
          <w:rFonts w:ascii="Times New Roman" w:hAnsi="Times New Roman" w:cs="Times New Roman"/>
          <w:b/>
          <w:sz w:val="24"/>
          <w:szCs w:val="24"/>
        </w:rPr>
        <w:t>//</w:t>
      </w:r>
      <w:r>
        <w:rPr>
          <w:rFonts w:ascii="Times New Roman" w:hAnsi="Times New Roman" w:cs="Times New Roman"/>
          <w:sz w:val="24"/>
          <w:szCs w:val="24"/>
        </w:rPr>
        <w:t xml:space="preserve"> sayfa değişiminde kullanılır) ………………………………………………………………………………………………………………………………………………………………………………………………………………………………………………………………………………………………………………………………………………………………………………………………………………………………………………………………………………………………………………………………………”. (Metin başlığa uygun olarak tek bir konuda bilgi içermelidir.</w:t>
      </w:r>
    </w:p>
    <w:p w:rsidR="00BB5D40" w:rsidRDefault="00BB5D40" w:rsidP="00BB5D4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Boşluk (İki </w:t>
      </w:r>
      <w:proofErr w:type="spellStart"/>
      <w:r>
        <w:rPr>
          <w:rFonts w:ascii="Times New Roman" w:hAnsi="Times New Roman" w:cs="Times New Roman"/>
          <w:sz w:val="24"/>
          <w:szCs w:val="24"/>
        </w:rPr>
        <w:t>enter</w:t>
      </w:r>
      <w:proofErr w:type="spellEnd"/>
      <w:r>
        <w:rPr>
          <w:rFonts w:ascii="Times New Roman" w:hAnsi="Times New Roman" w:cs="Times New Roman"/>
          <w:sz w:val="24"/>
          <w:szCs w:val="24"/>
        </w:rPr>
        <w:t>)</w:t>
      </w:r>
    </w:p>
    <w:p w:rsidR="00BB5D40" w:rsidRDefault="00BB5D40" w:rsidP="00BB5D40">
      <w:pPr>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sz w:val="24"/>
          <w:szCs w:val="24"/>
        </w:rPr>
      </w:pPr>
    </w:p>
    <w:p w:rsidR="00BB5D40" w:rsidRDefault="00BB5D40" w:rsidP="00BB5D40">
      <w:pPr>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sz w:val="24"/>
          <w:szCs w:val="24"/>
        </w:rPr>
      </w:pPr>
      <w:r w:rsidRPr="00374D18">
        <w:rPr>
          <w:rFonts w:ascii="Times New Roman" w:hAnsi="Times New Roman" w:cs="Times New Roman"/>
          <w:b/>
          <w:sz w:val="24"/>
          <w:szCs w:val="24"/>
        </w:rPr>
        <w:t>Referans kaynağının künyesi</w:t>
      </w:r>
    </w:p>
    <w:p w:rsidR="00BB5D40" w:rsidRPr="00374D18" w:rsidRDefault="00BB5D40" w:rsidP="00BB5D40">
      <w:pPr>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sz w:val="24"/>
          <w:szCs w:val="24"/>
        </w:rPr>
      </w:pPr>
      <w:r>
        <w:rPr>
          <w:rFonts w:ascii="Times New Roman" w:hAnsi="Times New Roman" w:cs="Times New Roman"/>
          <w:b/>
          <w:sz w:val="24"/>
          <w:szCs w:val="24"/>
        </w:rPr>
        <w:t>(İlk fişte tam künye sonrakilerde kısaltma kullanılır)</w:t>
      </w:r>
    </w:p>
    <w:p w:rsidR="00BB5D40" w:rsidRDefault="00BB5D40">
      <w:pPr>
        <w:rPr>
          <w:rFonts w:ascii="Times New Roman" w:hAnsi="Times New Roman" w:cs="Times New Roman"/>
          <w:sz w:val="24"/>
          <w:szCs w:val="24"/>
        </w:rPr>
      </w:pPr>
      <w:r>
        <w:rPr>
          <w:rFonts w:ascii="Times New Roman" w:hAnsi="Times New Roman" w:cs="Times New Roman"/>
          <w:sz w:val="24"/>
          <w:szCs w:val="24"/>
        </w:rPr>
        <w:br w:type="page"/>
      </w:r>
    </w:p>
    <w:p w:rsidR="00F64D37" w:rsidRPr="00F8735B" w:rsidRDefault="00BB5D40" w:rsidP="00EE7967">
      <w:pPr>
        <w:pStyle w:val="GvdeMetniGirintisi"/>
        <w:ind w:left="0" w:firstLine="0"/>
        <w:rPr>
          <w:b/>
          <w:szCs w:val="24"/>
        </w:rPr>
      </w:pPr>
      <w:r>
        <w:rPr>
          <w:b/>
          <w:szCs w:val="24"/>
        </w:rPr>
        <w:lastRenderedPageBreak/>
        <w:t>EK 3</w:t>
      </w:r>
      <w:r w:rsidR="00597D13" w:rsidRPr="00F8735B">
        <w:rPr>
          <w:b/>
          <w:szCs w:val="24"/>
        </w:rPr>
        <w:t xml:space="preserve">: </w:t>
      </w:r>
      <w:r w:rsidR="00EE7967" w:rsidRPr="00F8735B">
        <w:rPr>
          <w:b/>
          <w:szCs w:val="24"/>
        </w:rPr>
        <w:t>SEMİNER KAPAĞI</w:t>
      </w:r>
    </w:p>
    <w:p w:rsidR="00597D13" w:rsidRPr="00F8735B" w:rsidRDefault="00597D13" w:rsidP="00597D13">
      <w:pPr>
        <w:jc w:val="center"/>
        <w:rPr>
          <w:rFonts w:ascii="Times New Roman" w:hAnsi="Times New Roman" w:cs="Times New Roman"/>
          <w:sz w:val="24"/>
          <w:szCs w:val="24"/>
        </w:rPr>
      </w:pPr>
    </w:p>
    <w:p w:rsidR="00597D13" w:rsidRPr="00F8735B" w:rsidRDefault="00597D13" w:rsidP="00597D13">
      <w:pPr>
        <w:jc w:val="center"/>
        <w:rPr>
          <w:rFonts w:ascii="Times New Roman" w:hAnsi="Times New Roman" w:cs="Times New Roman"/>
          <w:sz w:val="24"/>
          <w:szCs w:val="24"/>
        </w:rPr>
      </w:pPr>
      <w:r w:rsidRPr="00F8735B">
        <w:rPr>
          <w:rFonts w:ascii="Times New Roman" w:hAnsi="Times New Roman" w:cs="Times New Roman"/>
          <w:sz w:val="24"/>
          <w:szCs w:val="24"/>
        </w:rPr>
        <w:t>T.C.</w:t>
      </w:r>
    </w:p>
    <w:p w:rsidR="00597D13" w:rsidRPr="00F8735B" w:rsidRDefault="00597D13" w:rsidP="00597D13">
      <w:pPr>
        <w:jc w:val="center"/>
        <w:rPr>
          <w:rFonts w:ascii="Times New Roman" w:hAnsi="Times New Roman" w:cs="Times New Roman"/>
          <w:sz w:val="24"/>
          <w:szCs w:val="24"/>
        </w:rPr>
      </w:pPr>
      <w:r w:rsidRPr="00F8735B">
        <w:rPr>
          <w:rFonts w:ascii="Times New Roman" w:hAnsi="Times New Roman" w:cs="Times New Roman"/>
          <w:sz w:val="24"/>
          <w:szCs w:val="24"/>
        </w:rPr>
        <w:t>AFYON KOCATEPE ÜNİVERSİTESİ</w:t>
      </w:r>
    </w:p>
    <w:p w:rsidR="00597D13" w:rsidRPr="00F8735B" w:rsidRDefault="00597D13" w:rsidP="00597D13">
      <w:pPr>
        <w:jc w:val="center"/>
        <w:rPr>
          <w:rFonts w:ascii="Times New Roman" w:hAnsi="Times New Roman" w:cs="Times New Roman"/>
          <w:sz w:val="24"/>
          <w:szCs w:val="24"/>
        </w:rPr>
      </w:pPr>
      <w:r w:rsidRPr="00F8735B">
        <w:rPr>
          <w:rFonts w:ascii="Times New Roman" w:hAnsi="Times New Roman" w:cs="Times New Roman"/>
          <w:sz w:val="24"/>
          <w:szCs w:val="24"/>
        </w:rPr>
        <w:t>FEN-EDEBİYAT FAKÜLTESİ</w:t>
      </w:r>
    </w:p>
    <w:p w:rsidR="00597D13" w:rsidRPr="00F8735B" w:rsidRDefault="00597D13" w:rsidP="00597D13">
      <w:pPr>
        <w:jc w:val="center"/>
        <w:rPr>
          <w:rFonts w:ascii="Times New Roman" w:hAnsi="Times New Roman" w:cs="Times New Roman"/>
          <w:sz w:val="24"/>
          <w:szCs w:val="24"/>
        </w:rPr>
      </w:pPr>
      <w:r w:rsidRPr="00F8735B">
        <w:rPr>
          <w:rFonts w:ascii="Times New Roman" w:hAnsi="Times New Roman" w:cs="Times New Roman"/>
          <w:sz w:val="24"/>
          <w:szCs w:val="24"/>
        </w:rPr>
        <w:t>TARİH BÖLÜMÜ</w:t>
      </w:r>
    </w:p>
    <w:p w:rsidR="00597D13" w:rsidRPr="00F8735B" w:rsidRDefault="00597D13" w:rsidP="00597D13">
      <w:pPr>
        <w:jc w:val="center"/>
        <w:rPr>
          <w:rFonts w:ascii="Times New Roman" w:hAnsi="Times New Roman" w:cs="Times New Roman"/>
          <w:sz w:val="24"/>
          <w:szCs w:val="24"/>
        </w:rPr>
      </w:pPr>
    </w:p>
    <w:p w:rsidR="00597D13" w:rsidRPr="00F8735B" w:rsidRDefault="00597D13" w:rsidP="00597D13">
      <w:pPr>
        <w:jc w:val="center"/>
        <w:rPr>
          <w:rFonts w:ascii="Times New Roman" w:hAnsi="Times New Roman" w:cs="Times New Roman"/>
          <w:sz w:val="24"/>
          <w:szCs w:val="24"/>
        </w:rPr>
      </w:pPr>
    </w:p>
    <w:p w:rsidR="00597D13" w:rsidRPr="00F8735B" w:rsidRDefault="00597D13" w:rsidP="00597D13">
      <w:pPr>
        <w:jc w:val="center"/>
        <w:rPr>
          <w:rFonts w:ascii="Times New Roman" w:hAnsi="Times New Roman" w:cs="Times New Roman"/>
          <w:sz w:val="24"/>
          <w:szCs w:val="24"/>
        </w:rPr>
      </w:pPr>
    </w:p>
    <w:p w:rsidR="00597D13" w:rsidRPr="00F8735B" w:rsidRDefault="00597D13" w:rsidP="00597D13">
      <w:pPr>
        <w:jc w:val="center"/>
        <w:rPr>
          <w:rFonts w:ascii="Times New Roman" w:hAnsi="Times New Roman" w:cs="Times New Roman"/>
          <w:sz w:val="24"/>
          <w:szCs w:val="24"/>
        </w:rPr>
      </w:pPr>
    </w:p>
    <w:p w:rsidR="00597D13" w:rsidRPr="00F8735B" w:rsidRDefault="00597D13" w:rsidP="00597D13">
      <w:pPr>
        <w:jc w:val="center"/>
        <w:rPr>
          <w:rFonts w:ascii="Times New Roman" w:hAnsi="Times New Roman" w:cs="Times New Roman"/>
          <w:b/>
          <w:sz w:val="24"/>
          <w:szCs w:val="24"/>
        </w:rPr>
      </w:pPr>
      <w:r w:rsidRPr="00F8735B">
        <w:rPr>
          <w:rFonts w:ascii="Times New Roman" w:hAnsi="Times New Roman" w:cs="Times New Roman"/>
          <w:b/>
          <w:sz w:val="24"/>
          <w:szCs w:val="24"/>
        </w:rPr>
        <w:t>SEMİNER KONUSU</w:t>
      </w:r>
    </w:p>
    <w:p w:rsidR="00597D13" w:rsidRPr="00F8735B" w:rsidRDefault="00597D13" w:rsidP="00597D13">
      <w:pPr>
        <w:jc w:val="center"/>
        <w:rPr>
          <w:rFonts w:ascii="Times New Roman" w:hAnsi="Times New Roman" w:cs="Times New Roman"/>
          <w:sz w:val="24"/>
          <w:szCs w:val="24"/>
        </w:rPr>
      </w:pPr>
    </w:p>
    <w:p w:rsidR="00597D13" w:rsidRPr="00F8735B" w:rsidRDefault="00597D13" w:rsidP="00597D13">
      <w:pPr>
        <w:jc w:val="center"/>
        <w:rPr>
          <w:rFonts w:ascii="Times New Roman" w:hAnsi="Times New Roman" w:cs="Times New Roman"/>
          <w:sz w:val="24"/>
          <w:szCs w:val="24"/>
        </w:rPr>
      </w:pPr>
    </w:p>
    <w:p w:rsidR="00597D13" w:rsidRPr="00F8735B" w:rsidRDefault="00597D13" w:rsidP="00597D13">
      <w:pPr>
        <w:jc w:val="center"/>
        <w:rPr>
          <w:rFonts w:ascii="Times New Roman" w:hAnsi="Times New Roman" w:cs="Times New Roman"/>
          <w:sz w:val="24"/>
          <w:szCs w:val="24"/>
        </w:rPr>
      </w:pPr>
    </w:p>
    <w:p w:rsidR="00597D13" w:rsidRPr="00F8735B" w:rsidRDefault="00597D13" w:rsidP="00597D13">
      <w:pPr>
        <w:tabs>
          <w:tab w:val="left" w:pos="732"/>
          <w:tab w:val="center" w:pos="4536"/>
        </w:tabs>
        <w:rPr>
          <w:rFonts w:ascii="Times New Roman" w:hAnsi="Times New Roman" w:cs="Times New Roman"/>
          <w:sz w:val="24"/>
          <w:szCs w:val="24"/>
        </w:rPr>
      </w:pPr>
      <w:r w:rsidRPr="00F8735B">
        <w:rPr>
          <w:rFonts w:ascii="Times New Roman" w:hAnsi="Times New Roman" w:cs="Times New Roman"/>
          <w:sz w:val="24"/>
          <w:szCs w:val="24"/>
        </w:rPr>
        <w:tab/>
      </w:r>
      <w:r w:rsidRPr="00F8735B">
        <w:rPr>
          <w:rFonts w:ascii="Times New Roman" w:hAnsi="Times New Roman" w:cs="Times New Roman"/>
          <w:sz w:val="24"/>
          <w:szCs w:val="24"/>
        </w:rPr>
        <w:tab/>
      </w:r>
      <w:r w:rsidR="00EE7967" w:rsidRPr="00F8735B">
        <w:rPr>
          <w:rFonts w:ascii="Times New Roman" w:hAnsi="Times New Roman" w:cs="Times New Roman"/>
          <w:sz w:val="24"/>
          <w:szCs w:val="24"/>
        </w:rPr>
        <w:t>Tarih Semineri-I Dersi Seminer Çalışması</w:t>
      </w:r>
    </w:p>
    <w:p w:rsidR="00597D13" w:rsidRPr="00F8735B" w:rsidRDefault="00597D13" w:rsidP="00597D13">
      <w:pPr>
        <w:jc w:val="center"/>
        <w:rPr>
          <w:rFonts w:ascii="Times New Roman" w:hAnsi="Times New Roman" w:cs="Times New Roman"/>
          <w:sz w:val="24"/>
          <w:szCs w:val="24"/>
        </w:rPr>
      </w:pPr>
    </w:p>
    <w:p w:rsidR="00597D13" w:rsidRPr="00F8735B" w:rsidRDefault="00597D13" w:rsidP="00597D13">
      <w:pPr>
        <w:jc w:val="center"/>
        <w:rPr>
          <w:rFonts w:ascii="Times New Roman" w:hAnsi="Times New Roman" w:cs="Times New Roman"/>
          <w:sz w:val="24"/>
          <w:szCs w:val="24"/>
        </w:rPr>
      </w:pPr>
    </w:p>
    <w:p w:rsidR="00597D13" w:rsidRPr="00F8735B" w:rsidRDefault="00597D13" w:rsidP="00597D13">
      <w:pPr>
        <w:jc w:val="center"/>
        <w:rPr>
          <w:rFonts w:ascii="Times New Roman" w:hAnsi="Times New Roman" w:cs="Times New Roman"/>
          <w:sz w:val="24"/>
          <w:szCs w:val="24"/>
        </w:rPr>
      </w:pPr>
      <w:r w:rsidRPr="00F8735B">
        <w:rPr>
          <w:rFonts w:ascii="Times New Roman" w:hAnsi="Times New Roman" w:cs="Times New Roman"/>
          <w:sz w:val="24"/>
          <w:szCs w:val="24"/>
        </w:rPr>
        <w:t>Hazırlayan:</w:t>
      </w:r>
    </w:p>
    <w:p w:rsidR="00597D13" w:rsidRPr="00F8735B" w:rsidRDefault="00597D13" w:rsidP="00597D13">
      <w:pPr>
        <w:jc w:val="center"/>
        <w:rPr>
          <w:rFonts w:ascii="Times New Roman" w:hAnsi="Times New Roman" w:cs="Times New Roman"/>
          <w:sz w:val="24"/>
          <w:szCs w:val="24"/>
        </w:rPr>
      </w:pPr>
      <w:r w:rsidRPr="00F8735B">
        <w:rPr>
          <w:rFonts w:ascii="Times New Roman" w:hAnsi="Times New Roman" w:cs="Times New Roman"/>
          <w:sz w:val="24"/>
          <w:szCs w:val="24"/>
        </w:rPr>
        <w:t>Ad SOYAD</w:t>
      </w:r>
    </w:p>
    <w:p w:rsidR="00597D13" w:rsidRPr="00F8735B" w:rsidRDefault="00597D13" w:rsidP="00597D13">
      <w:pPr>
        <w:jc w:val="center"/>
        <w:rPr>
          <w:rFonts w:ascii="Times New Roman" w:hAnsi="Times New Roman" w:cs="Times New Roman"/>
          <w:sz w:val="24"/>
          <w:szCs w:val="24"/>
        </w:rPr>
      </w:pPr>
      <w:r w:rsidRPr="00F8735B">
        <w:rPr>
          <w:rFonts w:ascii="Times New Roman" w:hAnsi="Times New Roman" w:cs="Times New Roman"/>
          <w:sz w:val="24"/>
          <w:szCs w:val="24"/>
        </w:rPr>
        <w:t>(Öğrenci No)</w:t>
      </w:r>
    </w:p>
    <w:p w:rsidR="00597D13" w:rsidRPr="00F8735B" w:rsidRDefault="00597D13" w:rsidP="00597D13">
      <w:pPr>
        <w:jc w:val="center"/>
        <w:rPr>
          <w:rFonts w:ascii="Times New Roman" w:hAnsi="Times New Roman" w:cs="Times New Roman"/>
          <w:sz w:val="24"/>
          <w:szCs w:val="24"/>
        </w:rPr>
      </w:pPr>
    </w:p>
    <w:p w:rsidR="00597D13" w:rsidRPr="00F8735B" w:rsidRDefault="00597D13" w:rsidP="00597D13">
      <w:pPr>
        <w:jc w:val="center"/>
        <w:rPr>
          <w:rFonts w:ascii="Times New Roman" w:hAnsi="Times New Roman" w:cs="Times New Roman"/>
          <w:sz w:val="24"/>
          <w:szCs w:val="24"/>
        </w:rPr>
      </w:pPr>
    </w:p>
    <w:p w:rsidR="00597D13" w:rsidRPr="00F8735B" w:rsidRDefault="00597D13" w:rsidP="00597D13">
      <w:pPr>
        <w:jc w:val="center"/>
        <w:rPr>
          <w:rFonts w:ascii="Times New Roman" w:hAnsi="Times New Roman" w:cs="Times New Roman"/>
          <w:sz w:val="24"/>
          <w:szCs w:val="24"/>
        </w:rPr>
      </w:pPr>
      <w:r w:rsidRPr="00F8735B">
        <w:rPr>
          <w:rFonts w:ascii="Times New Roman" w:hAnsi="Times New Roman" w:cs="Times New Roman"/>
          <w:sz w:val="24"/>
          <w:szCs w:val="24"/>
        </w:rPr>
        <w:t>Seminer Danışmanı:</w:t>
      </w:r>
    </w:p>
    <w:p w:rsidR="00597D13" w:rsidRPr="00F8735B" w:rsidRDefault="00597D13" w:rsidP="00597D13">
      <w:pPr>
        <w:jc w:val="center"/>
        <w:rPr>
          <w:rFonts w:ascii="Times New Roman" w:hAnsi="Times New Roman" w:cs="Times New Roman"/>
          <w:sz w:val="24"/>
          <w:szCs w:val="24"/>
        </w:rPr>
      </w:pPr>
      <w:r w:rsidRPr="00F8735B">
        <w:rPr>
          <w:rFonts w:ascii="Times New Roman" w:hAnsi="Times New Roman" w:cs="Times New Roman"/>
          <w:sz w:val="24"/>
          <w:szCs w:val="24"/>
        </w:rPr>
        <w:t>Unvan. Ad SOYAD</w:t>
      </w:r>
    </w:p>
    <w:p w:rsidR="00597D13" w:rsidRPr="00F8735B" w:rsidRDefault="00597D13" w:rsidP="00597D13">
      <w:pPr>
        <w:jc w:val="center"/>
        <w:rPr>
          <w:rFonts w:ascii="Times New Roman" w:hAnsi="Times New Roman" w:cs="Times New Roman"/>
          <w:sz w:val="24"/>
          <w:szCs w:val="24"/>
        </w:rPr>
      </w:pPr>
    </w:p>
    <w:p w:rsidR="00597D13" w:rsidRPr="00F8735B" w:rsidRDefault="00597D13" w:rsidP="00597D13">
      <w:pPr>
        <w:jc w:val="center"/>
        <w:rPr>
          <w:rFonts w:ascii="Times New Roman" w:hAnsi="Times New Roman" w:cs="Times New Roman"/>
          <w:sz w:val="24"/>
          <w:szCs w:val="24"/>
        </w:rPr>
      </w:pPr>
    </w:p>
    <w:p w:rsidR="00597D13" w:rsidRPr="00F8735B" w:rsidRDefault="00EE7967" w:rsidP="00597D13">
      <w:pPr>
        <w:jc w:val="center"/>
        <w:rPr>
          <w:rFonts w:ascii="Times New Roman" w:hAnsi="Times New Roman" w:cs="Times New Roman"/>
          <w:sz w:val="24"/>
          <w:szCs w:val="24"/>
        </w:rPr>
      </w:pPr>
      <w:r>
        <w:rPr>
          <w:rFonts w:ascii="Times New Roman" w:hAnsi="Times New Roman" w:cs="Times New Roman"/>
          <w:sz w:val="24"/>
          <w:szCs w:val="24"/>
        </w:rPr>
        <w:t>AFYONKARAHİSAR-</w:t>
      </w:r>
      <w:r w:rsidR="00597D13" w:rsidRPr="00F8735B">
        <w:rPr>
          <w:rFonts w:ascii="Times New Roman" w:hAnsi="Times New Roman" w:cs="Times New Roman"/>
          <w:sz w:val="24"/>
          <w:szCs w:val="24"/>
        </w:rPr>
        <w:t xml:space="preserve">YIL </w:t>
      </w:r>
    </w:p>
    <w:p w:rsidR="00374D18" w:rsidRDefault="00597D13">
      <w:pPr>
        <w:rPr>
          <w:rFonts w:ascii="Times New Roman" w:hAnsi="Times New Roman" w:cs="Times New Roman"/>
          <w:sz w:val="24"/>
          <w:szCs w:val="24"/>
        </w:rPr>
      </w:pPr>
      <w:r w:rsidRPr="00F8735B">
        <w:rPr>
          <w:rFonts w:ascii="Times New Roman" w:hAnsi="Times New Roman" w:cs="Times New Roman"/>
          <w:sz w:val="24"/>
          <w:szCs w:val="24"/>
        </w:rPr>
        <w:br w:type="page"/>
      </w:r>
    </w:p>
    <w:p w:rsidR="001F3560" w:rsidRDefault="00BB5D40" w:rsidP="00EE7967">
      <w:pPr>
        <w:pStyle w:val="GvdeMetniGirintisi"/>
        <w:spacing w:after="120"/>
        <w:ind w:left="0" w:firstLine="0"/>
        <w:rPr>
          <w:b/>
          <w:szCs w:val="24"/>
        </w:rPr>
      </w:pPr>
      <w:r>
        <w:rPr>
          <w:b/>
          <w:szCs w:val="24"/>
        </w:rPr>
        <w:lastRenderedPageBreak/>
        <w:t>EK 4</w:t>
      </w:r>
      <w:r w:rsidR="00597D13" w:rsidRPr="00F8735B">
        <w:rPr>
          <w:b/>
          <w:szCs w:val="24"/>
        </w:rPr>
        <w:t xml:space="preserve">: </w:t>
      </w:r>
      <w:r w:rsidR="00EE7967" w:rsidRPr="00F8735B">
        <w:rPr>
          <w:b/>
          <w:szCs w:val="24"/>
        </w:rPr>
        <w:t>SEMİNER YAZIM KURALLARI</w:t>
      </w:r>
    </w:p>
    <w:p w:rsidR="00EE7967" w:rsidRPr="00F8735B" w:rsidRDefault="00EE7967" w:rsidP="00EE7967">
      <w:pPr>
        <w:pStyle w:val="GvdeMetniGirintisi"/>
        <w:spacing w:after="120"/>
        <w:ind w:left="0" w:firstLine="0"/>
        <w:jc w:val="center"/>
        <w:rPr>
          <w:b/>
          <w:szCs w:val="24"/>
        </w:rPr>
      </w:pPr>
    </w:p>
    <w:p w:rsidR="00F64D37" w:rsidRPr="00F8735B" w:rsidRDefault="00EE7967" w:rsidP="00814B5B">
      <w:pPr>
        <w:pBdr>
          <w:top w:val="single" w:sz="4" w:space="1" w:color="auto"/>
          <w:left w:val="single" w:sz="4" w:space="4" w:color="auto"/>
          <w:bottom w:val="single" w:sz="4" w:space="1" w:color="auto"/>
          <w:right w:val="single" w:sz="4" w:space="4" w:color="auto"/>
        </w:pBdr>
        <w:shd w:val="clear" w:color="auto" w:fill="FFFFFF"/>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sidR="00CC3412" w:rsidRPr="00F8735B">
        <w:rPr>
          <w:rFonts w:ascii="Times New Roman" w:eastAsia="Times New Roman" w:hAnsi="Times New Roman" w:cs="Times New Roman"/>
          <w:b/>
          <w:bCs/>
          <w:sz w:val="24"/>
          <w:szCs w:val="24"/>
        </w:rPr>
        <w:t>) SAYFA, METİN AYARLARI</w:t>
      </w:r>
    </w:p>
    <w:p w:rsidR="007F2B90" w:rsidRPr="00F8735B" w:rsidRDefault="00EE7967" w:rsidP="00EE7967">
      <w:pPr>
        <w:shd w:val="clear" w:color="auto" w:fill="FFFFFF"/>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F2B90" w:rsidRPr="00F8735B">
        <w:rPr>
          <w:rFonts w:ascii="Times New Roman" w:eastAsia="Times New Roman" w:hAnsi="Times New Roman" w:cs="Times New Roman"/>
          <w:sz w:val="24"/>
          <w:szCs w:val="24"/>
        </w:rPr>
        <w:t>) Seminer</w:t>
      </w:r>
      <w:r w:rsidR="001F3560" w:rsidRPr="00F8735B">
        <w:rPr>
          <w:rFonts w:ascii="Times New Roman" w:eastAsia="Times New Roman" w:hAnsi="Times New Roman" w:cs="Times New Roman"/>
          <w:sz w:val="24"/>
          <w:szCs w:val="24"/>
        </w:rPr>
        <w:t xml:space="preserve"> met</w:t>
      </w:r>
      <w:r w:rsidR="007F2B90" w:rsidRPr="00F8735B">
        <w:rPr>
          <w:rFonts w:ascii="Times New Roman" w:eastAsia="Times New Roman" w:hAnsi="Times New Roman" w:cs="Times New Roman"/>
          <w:sz w:val="24"/>
          <w:szCs w:val="24"/>
        </w:rPr>
        <w:t>ni</w:t>
      </w:r>
      <w:r w:rsidR="001F3560"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sz w:val="24"/>
          <w:szCs w:val="24"/>
        </w:rPr>
        <w:t>Microsoft Word yazılım</w:t>
      </w:r>
      <w:r w:rsidR="00D8600B" w:rsidRPr="00F8735B">
        <w:rPr>
          <w:rFonts w:ascii="Times New Roman" w:eastAsia="Times New Roman" w:hAnsi="Times New Roman" w:cs="Times New Roman"/>
          <w:sz w:val="24"/>
          <w:szCs w:val="24"/>
        </w:rPr>
        <w:t>ı</w:t>
      </w:r>
      <w:r w:rsidR="007F2B90" w:rsidRPr="00F8735B">
        <w:rPr>
          <w:rFonts w:ascii="Times New Roman" w:eastAsia="Times New Roman" w:hAnsi="Times New Roman" w:cs="Times New Roman"/>
          <w:sz w:val="24"/>
          <w:szCs w:val="24"/>
        </w:rPr>
        <w:t xml:space="preserve"> ile </w:t>
      </w:r>
      <w:r w:rsidR="00751D52">
        <w:rPr>
          <w:rFonts w:ascii="Times New Roman" w:eastAsia="Times New Roman" w:hAnsi="Times New Roman" w:cs="Times New Roman"/>
          <w:sz w:val="24"/>
          <w:szCs w:val="24"/>
        </w:rPr>
        <w:t xml:space="preserve">ekler hariç </w:t>
      </w:r>
      <w:r w:rsidR="001F3560" w:rsidRPr="00F8735B">
        <w:rPr>
          <w:rFonts w:ascii="Times New Roman" w:eastAsia="Times New Roman" w:hAnsi="Times New Roman" w:cs="Times New Roman"/>
          <w:iCs/>
          <w:sz w:val="24"/>
          <w:szCs w:val="24"/>
        </w:rPr>
        <w:t>15-30 sayfa aralığında olmalıdır</w:t>
      </w:r>
      <w:r w:rsidR="007F2B90" w:rsidRPr="00F8735B">
        <w:rPr>
          <w:rFonts w:ascii="Times New Roman" w:eastAsia="Times New Roman" w:hAnsi="Times New Roman" w:cs="Times New Roman"/>
          <w:sz w:val="24"/>
          <w:szCs w:val="24"/>
        </w:rPr>
        <w:t>.</w:t>
      </w:r>
    </w:p>
    <w:p w:rsidR="00D8600B" w:rsidRPr="00F8735B" w:rsidRDefault="00EE7967" w:rsidP="00EE7967">
      <w:pPr>
        <w:shd w:val="clear" w:color="auto" w:fill="FFFFFF"/>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F2B90" w:rsidRPr="00F8735B">
        <w:rPr>
          <w:rFonts w:ascii="Times New Roman" w:eastAsia="Times New Roman" w:hAnsi="Times New Roman" w:cs="Times New Roman"/>
          <w:sz w:val="24"/>
          <w:szCs w:val="24"/>
        </w:rPr>
        <w:t>) Yaz</w:t>
      </w:r>
      <w:r w:rsidR="00597D13" w:rsidRPr="00F8735B">
        <w:rPr>
          <w:rFonts w:ascii="Times New Roman" w:eastAsia="Times New Roman" w:hAnsi="Times New Roman" w:cs="Times New Roman"/>
          <w:sz w:val="24"/>
          <w:szCs w:val="24"/>
        </w:rPr>
        <w:t>ı tipi Times New Roman 12 punto; dip</w:t>
      </w:r>
      <w:r w:rsidR="00D8600B" w:rsidRPr="00F8735B">
        <w:rPr>
          <w:rFonts w:ascii="Times New Roman" w:eastAsia="Times New Roman" w:hAnsi="Times New Roman" w:cs="Times New Roman"/>
          <w:sz w:val="24"/>
          <w:szCs w:val="24"/>
        </w:rPr>
        <w:t>notlar Times New Roman 10 punto</w:t>
      </w:r>
      <w:r w:rsidR="003952AE">
        <w:rPr>
          <w:rFonts w:ascii="Times New Roman" w:eastAsia="Times New Roman" w:hAnsi="Times New Roman" w:cs="Times New Roman"/>
          <w:sz w:val="24"/>
          <w:szCs w:val="24"/>
        </w:rPr>
        <w:t>,</w:t>
      </w:r>
    </w:p>
    <w:p w:rsidR="007F2B90" w:rsidRPr="00F8735B" w:rsidRDefault="00EE7967" w:rsidP="00EE7967">
      <w:pPr>
        <w:shd w:val="clear" w:color="auto" w:fill="FFFFFF"/>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F2B90"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sz w:val="24"/>
          <w:szCs w:val="24"/>
        </w:rPr>
        <w:t>Sayfa yapısı A4 ebadında, kenar boşlukları sağ, üs</w:t>
      </w:r>
      <w:r w:rsidR="007F2B90" w:rsidRPr="00F8735B">
        <w:rPr>
          <w:rFonts w:ascii="Times New Roman" w:eastAsia="Times New Roman" w:hAnsi="Times New Roman" w:cs="Times New Roman"/>
          <w:sz w:val="24"/>
          <w:szCs w:val="24"/>
        </w:rPr>
        <w:t>t</w:t>
      </w:r>
      <w:r w:rsidR="00F64D37" w:rsidRPr="00F8735B">
        <w:rPr>
          <w:rFonts w:ascii="Times New Roman" w:eastAsia="Times New Roman" w:hAnsi="Times New Roman" w:cs="Times New Roman"/>
          <w:sz w:val="24"/>
          <w:szCs w:val="24"/>
        </w:rPr>
        <w:t xml:space="preserve"> ve alt</w:t>
      </w:r>
      <w:r w:rsidR="007F2B90" w:rsidRPr="00F8735B">
        <w:rPr>
          <w:rFonts w:ascii="Times New Roman" w:eastAsia="Times New Roman" w:hAnsi="Times New Roman" w:cs="Times New Roman"/>
          <w:sz w:val="24"/>
          <w:szCs w:val="24"/>
        </w:rPr>
        <w:t>t</w:t>
      </w:r>
      <w:r w:rsidR="00F64D37" w:rsidRPr="00F8735B">
        <w:rPr>
          <w:rFonts w:ascii="Times New Roman" w:eastAsia="Times New Roman" w:hAnsi="Times New Roman" w:cs="Times New Roman"/>
          <w:sz w:val="24"/>
          <w:szCs w:val="24"/>
        </w:rPr>
        <w:t xml:space="preserve">an </w:t>
      </w:r>
      <w:r w:rsidR="007F2B90" w:rsidRPr="00F8735B">
        <w:rPr>
          <w:rFonts w:ascii="Times New Roman" w:eastAsia="Times New Roman" w:hAnsi="Times New Roman" w:cs="Times New Roman"/>
          <w:sz w:val="24"/>
          <w:szCs w:val="24"/>
        </w:rPr>
        <w:t xml:space="preserve">2,5, soldan </w:t>
      </w:r>
      <w:r w:rsidR="00F64D37" w:rsidRPr="00F8735B">
        <w:rPr>
          <w:rFonts w:ascii="Times New Roman" w:eastAsia="Times New Roman" w:hAnsi="Times New Roman" w:cs="Times New Roman"/>
          <w:sz w:val="24"/>
          <w:szCs w:val="24"/>
        </w:rPr>
        <w:t>3 cm</w:t>
      </w:r>
      <w:r w:rsidR="003952AE">
        <w:rPr>
          <w:rFonts w:ascii="Times New Roman" w:eastAsia="Times New Roman" w:hAnsi="Times New Roman" w:cs="Times New Roman"/>
          <w:sz w:val="24"/>
          <w:szCs w:val="24"/>
        </w:rPr>
        <w:t>,</w:t>
      </w:r>
    </w:p>
    <w:p w:rsidR="007F2B90" w:rsidRPr="00F8735B" w:rsidRDefault="00EE7967" w:rsidP="00EE7967">
      <w:pPr>
        <w:shd w:val="clear" w:color="auto" w:fill="FFFFFF"/>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F2B90" w:rsidRPr="00F8735B">
        <w:rPr>
          <w:rFonts w:ascii="Times New Roman" w:eastAsia="Times New Roman" w:hAnsi="Times New Roman" w:cs="Times New Roman"/>
          <w:sz w:val="24"/>
          <w:szCs w:val="24"/>
        </w:rPr>
        <w:t>) S</w:t>
      </w:r>
      <w:r w:rsidR="00F64D37" w:rsidRPr="00F8735B">
        <w:rPr>
          <w:rFonts w:ascii="Times New Roman" w:eastAsia="Times New Roman" w:hAnsi="Times New Roman" w:cs="Times New Roman"/>
          <w:sz w:val="24"/>
          <w:szCs w:val="24"/>
        </w:rPr>
        <w:t xml:space="preserve">atır </w:t>
      </w:r>
      <w:r w:rsidR="003952AE" w:rsidRPr="00F8735B">
        <w:rPr>
          <w:rFonts w:ascii="Times New Roman" w:eastAsia="Times New Roman" w:hAnsi="Times New Roman" w:cs="Times New Roman"/>
          <w:sz w:val="24"/>
          <w:szCs w:val="24"/>
        </w:rPr>
        <w:t>Aralığı</w:t>
      </w:r>
      <w:r w:rsidR="007F2B90" w:rsidRPr="00F8735B">
        <w:rPr>
          <w:rFonts w:ascii="Times New Roman" w:eastAsia="Times New Roman" w:hAnsi="Times New Roman" w:cs="Times New Roman"/>
          <w:sz w:val="24"/>
          <w:szCs w:val="24"/>
        </w:rPr>
        <w:t xml:space="preserve"> 1,15</w:t>
      </w:r>
      <w:r w:rsidR="00F64D37" w:rsidRPr="00F8735B">
        <w:rPr>
          <w:rFonts w:ascii="Times New Roman" w:eastAsia="Times New Roman" w:hAnsi="Times New Roman" w:cs="Times New Roman"/>
          <w:sz w:val="24"/>
          <w:szCs w:val="24"/>
        </w:rPr>
        <w:t>, iki yandan hizalı ve paragraf arası boşlu</w:t>
      </w:r>
      <w:r w:rsidR="007F2B90" w:rsidRPr="00F8735B">
        <w:rPr>
          <w:rFonts w:ascii="Times New Roman" w:eastAsia="Times New Roman" w:hAnsi="Times New Roman" w:cs="Times New Roman"/>
          <w:sz w:val="24"/>
          <w:szCs w:val="24"/>
        </w:rPr>
        <w:t xml:space="preserve">k </w:t>
      </w:r>
      <w:r w:rsidR="00F64D37" w:rsidRPr="00F8735B">
        <w:rPr>
          <w:rFonts w:ascii="Times New Roman" w:eastAsia="Times New Roman" w:hAnsi="Times New Roman" w:cs="Times New Roman"/>
          <w:sz w:val="24"/>
          <w:szCs w:val="24"/>
        </w:rPr>
        <w:t xml:space="preserve">öncesi </w:t>
      </w:r>
      <w:r w:rsidR="007F2B90" w:rsidRPr="00F8735B">
        <w:rPr>
          <w:rFonts w:ascii="Times New Roman" w:eastAsia="Times New Roman" w:hAnsi="Times New Roman" w:cs="Times New Roman"/>
          <w:sz w:val="24"/>
          <w:szCs w:val="24"/>
        </w:rPr>
        <w:t xml:space="preserve">0, </w:t>
      </w:r>
      <w:r w:rsidR="00F64D37" w:rsidRPr="00F8735B">
        <w:rPr>
          <w:rFonts w:ascii="Times New Roman" w:eastAsia="Times New Roman" w:hAnsi="Times New Roman" w:cs="Times New Roman"/>
          <w:sz w:val="24"/>
          <w:szCs w:val="24"/>
        </w:rPr>
        <w:t xml:space="preserve">sonrası </w:t>
      </w:r>
      <w:r w:rsidR="003952AE">
        <w:rPr>
          <w:rFonts w:ascii="Times New Roman" w:eastAsia="Times New Roman" w:hAnsi="Times New Roman" w:cs="Times New Roman"/>
          <w:sz w:val="24"/>
          <w:szCs w:val="24"/>
        </w:rPr>
        <w:t>6</w:t>
      </w:r>
      <w:r w:rsidR="00F64D37" w:rsidRPr="00F8735B">
        <w:rPr>
          <w:rFonts w:ascii="Times New Roman" w:eastAsia="Times New Roman" w:hAnsi="Times New Roman" w:cs="Times New Roman"/>
          <w:sz w:val="24"/>
          <w:szCs w:val="24"/>
        </w:rPr>
        <w:t xml:space="preserve"> </w:t>
      </w:r>
      <w:proofErr w:type="spellStart"/>
      <w:r w:rsidR="00F64D37" w:rsidRPr="00F8735B">
        <w:rPr>
          <w:rFonts w:ascii="Times New Roman" w:eastAsia="Times New Roman" w:hAnsi="Times New Roman" w:cs="Times New Roman"/>
          <w:sz w:val="24"/>
          <w:szCs w:val="24"/>
        </w:rPr>
        <w:t>nk</w:t>
      </w:r>
      <w:proofErr w:type="spellEnd"/>
      <w:r w:rsidR="003952AE">
        <w:rPr>
          <w:rFonts w:ascii="Times New Roman" w:eastAsia="Times New Roman" w:hAnsi="Times New Roman" w:cs="Times New Roman"/>
          <w:sz w:val="24"/>
          <w:szCs w:val="24"/>
        </w:rPr>
        <w:t>,</w:t>
      </w:r>
    </w:p>
    <w:p w:rsidR="007F2B90" w:rsidRPr="00F8735B" w:rsidRDefault="00EE7967" w:rsidP="00EE7967">
      <w:pPr>
        <w:shd w:val="clear" w:color="auto" w:fill="FFFFFF"/>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F2B90" w:rsidRPr="00F8735B">
        <w:rPr>
          <w:rFonts w:ascii="Times New Roman" w:eastAsia="Times New Roman" w:hAnsi="Times New Roman" w:cs="Times New Roman"/>
          <w:sz w:val="24"/>
          <w:szCs w:val="24"/>
        </w:rPr>
        <w:t>) S</w:t>
      </w:r>
      <w:r w:rsidR="00F64D37" w:rsidRPr="00F8735B">
        <w:rPr>
          <w:rFonts w:ascii="Times New Roman" w:eastAsia="Times New Roman" w:hAnsi="Times New Roman" w:cs="Times New Roman"/>
          <w:sz w:val="24"/>
          <w:szCs w:val="24"/>
        </w:rPr>
        <w:t>ayfa numara</w:t>
      </w:r>
      <w:r w:rsidR="003952AE">
        <w:rPr>
          <w:rFonts w:ascii="Times New Roman" w:eastAsia="Times New Roman" w:hAnsi="Times New Roman" w:cs="Times New Roman"/>
          <w:sz w:val="24"/>
          <w:szCs w:val="24"/>
        </w:rPr>
        <w:t>ları</w:t>
      </w:r>
      <w:r w:rsidR="00F64D37" w:rsidRPr="00F8735B">
        <w:rPr>
          <w:rFonts w:ascii="Times New Roman" w:eastAsia="Times New Roman" w:hAnsi="Times New Roman" w:cs="Times New Roman"/>
          <w:sz w:val="24"/>
          <w:szCs w:val="24"/>
        </w:rPr>
        <w:t xml:space="preserve"> sayfanın alt ortasına verilmelidir.</w:t>
      </w:r>
    </w:p>
    <w:p w:rsidR="007F2B90" w:rsidRPr="00F8735B" w:rsidRDefault="00EE7967" w:rsidP="00EE7967">
      <w:pPr>
        <w:shd w:val="clear" w:color="auto" w:fill="FFFFFF"/>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F2B90" w:rsidRPr="00F8735B">
        <w:rPr>
          <w:rFonts w:ascii="Times New Roman" w:eastAsia="Times New Roman" w:hAnsi="Times New Roman" w:cs="Times New Roman"/>
          <w:sz w:val="24"/>
          <w:szCs w:val="24"/>
        </w:rPr>
        <w:t>)</w:t>
      </w:r>
      <w:r w:rsidR="00F64D37" w:rsidRPr="00F8735B">
        <w:rPr>
          <w:rFonts w:ascii="Times New Roman" w:eastAsia="Times New Roman" w:hAnsi="Times New Roman" w:cs="Times New Roman"/>
          <w:sz w:val="24"/>
          <w:szCs w:val="24"/>
        </w:rPr>
        <w:t xml:space="preserve"> Paragraf başlarında </w:t>
      </w:r>
      <w:r w:rsidR="003952AE">
        <w:rPr>
          <w:rFonts w:ascii="Times New Roman" w:eastAsia="Times New Roman" w:hAnsi="Times New Roman" w:cs="Times New Roman"/>
          <w:sz w:val="24"/>
          <w:szCs w:val="24"/>
        </w:rPr>
        <w:t xml:space="preserve">satır başı olarak </w:t>
      </w:r>
      <w:r w:rsidR="00F64D37" w:rsidRPr="00F8735B">
        <w:rPr>
          <w:rFonts w:ascii="Times New Roman" w:eastAsia="Times New Roman" w:hAnsi="Times New Roman" w:cs="Times New Roman"/>
          <w:sz w:val="24"/>
          <w:szCs w:val="24"/>
        </w:rPr>
        <w:t xml:space="preserve">bir “TAB” </w:t>
      </w:r>
      <w:r w:rsidR="007F2B90" w:rsidRPr="00F8735B">
        <w:rPr>
          <w:rFonts w:ascii="Times New Roman" w:eastAsia="Times New Roman" w:hAnsi="Times New Roman" w:cs="Times New Roman"/>
          <w:sz w:val="24"/>
          <w:szCs w:val="24"/>
        </w:rPr>
        <w:t xml:space="preserve">(1,25) boşluk </w:t>
      </w:r>
      <w:r w:rsidR="003952AE">
        <w:rPr>
          <w:rFonts w:ascii="Times New Roman" w:eastAsia="Times New Roman" w:hAnsi="Times New Roman" w:cs="Times New Roman"/>
          <w:sz w:val="24"/>
          <w:szCs w:val="24"/>
        </w:rPr>
        <w:t>verilmelidir</w:t>
      </w:r>
      <w:r w:rsidR="007F2B90" w:rsidRPr="00F8735B">
        <w:rPr>
          <w:rFonts w:ascii="Times New Roman" w:eastAsia="Times New Roman" w:hAnsi="Times New Roman" w:cs="Times New Roman"/>
          <w:sz w:val="24"/>
          <w:szCs w:val="24"/>
        </w:rPr>
        <w:t>.</w:t>
      </w:r>
    </w:p>
    <w:p w:rsidR="00F64D37" w:rsidRPr="00F8735B" w:rsidRDefault="00EE7967" w:rsidP="00EE7967">
      <w:pPr>
        <w:shd w:val="clear" w:color="auto" w:fill="FFFFFF"/>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F2B90"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sz w:val="24"/>
          <w:szCs w:val="24"/>
        </w:rPr>
        <w:t xml:space="preserve">Noktalama işaretleri kendilerinden önceki kelimelere bitişik yazılmalıdır. Söz konusu işaretlerden sonra bir </w:t>
      </w:r>
      <w:r w:rsidR="003952AE">
        <w:rPr>
          <w:rFonts w:ascii="Times New Roman" w:eastAsia="Times New Roman" w:hAnsi="Times New Roman" w:cs="Times New Roman"/>
          <w:sz w:val="24"/>
          <w:szCs w:val="24"/>
        </w:rPr>
        <w:t>karakter</w:t>
      </w:r>
      <w:r w:rsidR="00F64D37" w:rsidRPr="00F8735B">
        <w:rPr>
          <w:rFonts w:ascii="Times New Roman" w:eastAsia="Times New Roman" w:hAnsi="Times New Roman" w:cs="Times New Roman"/>
          <w:sz w:val="24"/>
          <w:szCs w:val="24"/>
        </w:rPr>
        <w:t xml:space="preserve"> boşluk bırakılmalıdır.</w:t>
      </w:r>
    </w:p>
    <w:p w:rsidR="00F64D37" w:rsidRPr="00F8735B" w:rsidRDefault="00EE7967" w:rsidP="00EE7967">
      <w:pPr>
        <w:shd w:val="clear" w:color="auto" w:fill="FFFFFF"/>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F2B90"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sz w:val="24"/>
          <w:szCs w:val="24"/>
        </w:rPr>
        <w:t xml:space="preserve">Çalışma, dil bilgisi kurallarına uygun olmalıdır. </w:t>
      </w:r>
      <w:r w:rsidR="003952AE">
        <w:rPr>
          <w:rFonts w:ascii="Times New Roman" w:eastAsia="Times New Roman" w:hAnsi="Times New Roman" w:cs="Times New Roman"/>
          <w:sz w:val="24"/>
          <w:szCs w:val="24"/>
        </w:rPr>
        <w:t>Seminerde</w:t>
      </w:r>
      <w:r w:rsidR="00F64D37" w:rsidRPr="00F8735B">
        <w:rPr>
          <w:rFonts w:ascii="Times New Roman" w:eastAsia="Times New Roman" w:hAnsi="Times New Roman" w:cs="Times New Roman"/>
          <w:sz w:val="24"/>
          <w:szCs w:val="24"/>
        </w:rPr>
        <w:t xml:space="preserve"> noktalama işaretlerinin kullanımında, kelime ve kısaltmaların yazımında en son çıkan TDK</w:t>
      </w:r>
      <w:r w:rsidR="007F2B90" w:rsidRPr="00F8735B">
        <w:rPr>
          <w:rFonts w:ascii="Times New Roman" w:eastAsia="Times New Roman" w:hAnsi="Times New Roman" w:cs="Times New Roman"/>
          <w:sz w:val="24"/>
          <w:szCs w:val="24"/>
        </w:rPr>
        <w:t xml:space="preserve"> </w:t>
      </w:r>
      <w:r w:rsidR="007F2B90" w:rsidRPr="00F8735B">
        <w:rPr>
          <w:rFonts w:ascii="Times New Roman" w:eastAsia="Times New Roman" w:hAnsi="Times New Roman" w:cs="Times New Roman"/>
          <w:iCs/>
          <w:sz w:val="24"/>
          <w:szCs w:val="24"/>
        </w:rPr>
        <w:t>Yazım Kılavuz</w:t>
      </w:r>
      <w:r w:rsidR="007F2B90" w:rsidRPr="00F8735B">
        <w:rPr>
          <w:rFonts w:ascii="Times New Roman" w:eastAsia="Times New Roman" w:hAnsi="Times New Roman" w:cs="Times New Roman"/>
          <w:i/>
          <w:iCs/>
          <w:sz w:val="24"/>
          <w:szCs w:val="24"/>
        </w:rPr>
        <w:t xml:space="preserve"> </w:t>
      </w:r>
      <w:r w:rsidR="00F64D37" w:rsidRPr="00F8735B">
        <w:rPr>
          <w:rFonts w:ascii="Times New Roman" w:eastAsia="Times New Roman" w:hAnsi="Times New Roman" w:cs="Times New Roman"/>
          <w:sz w:val="24"/>
          <w:szCs w:val="24"/>
        </w:rPr>
        <w:t>esas alınmalı</w:t>
      </w:r>
      <w:r w:rsidR="003952AE">
        <w:rPr>
          <w:rFonts w:ascii="Times New Roman" w:eastAsia="Times New Roman" w:hAnsi="Times New Roman" w:cs="Times New Roman"/>
          <w:sz w:val="24"/>
          <w:szCs w:val="24"/>
        </w:rPr>
        <w:t xml:space="preserve"> (bkz. www.tdk.gov.tr)</w:t>
      </w:r>
      <w:r w:rsidR="00F64D37" w:rsidRPr="00F8735B">
        <w:rPr>
          <w:rFonts w:ascii="Times New Roman" w:eastAsia="Times New Roman" w:hAnsi="Times New Roman" w:cs="Times New Roman"/>
          <w:sz w:val="24"/>
          <w:szCs w:val="24"/>
        </w:rPr>
        <w:t>, açık ve yalın bir anlatım yolu izlenmeli, amaç ve kapsam dışın</w:t>
      </w:r>
      <w:r w:rsidR="003952AE">
        <w:rPr>
          <w:rFonts w:ascii="Times New Roman" w:eastAsia="Times New Roman" w:hAnsi="Times New Roman" w:cs="Times New Roman"/>
          <w:sz w:val="24"/>
          <w:szCs w:val="24"/>
        </w:rPr>
        <w:t>daki</w:t>
      </w:r>
      <w:r w:rsidR="00F64D37" w:rsidRPr="00F8735B">
        <w:rPr>
          <w:rFonts w:ascii="Times New Roman" w:eastAsia="Times New Roman" w:hAnsi="Times New Roman" w:cs="Times New Roman"/>
          <w:sz w:val="24"/>
          <w:szCs w:val="24"/>
        </w:rPr>
        <w:t xml:space="preserve"> gereksiz bilgilere yer verilmemelidir. </w:t>
      </w:r>
    </w:p>
    <w:p w:rsidR="007F2B90" w:rsidRPr="00F8735B" w:rsidRDefault="00EE7967" w:rsidP="00EE7967">
      <w:pPr>
        <w:shd w:val="clear" w:color="auto" w:fill="FFFFFF"/>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562B8C"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sz w:val="24"/>
          <w:szCs w:val="24"/>
        </w:rPr>
        <w:t xml:space="preserve">Bir </w:t>
      </w:r>
      <w:r w:rsidR="007F2B90" w:rsidRPr="00F8735B">
        <w:rPr>
          <w:rFonts w:ascii="Times New Roman" w:eastAsia="Times New Roman" w:hAnsi="Times New Roman" w:cs="Times New Roman"/>
          <w:sz w:val="24"/>
          <w:szCs w:val="24"/>
        </w:rPr>
        <w:t>Seminer çalışmasında</w:t>
      </w:r>
      <w:r w:rsidR="00F64D37" w:rsidRPr="00F8735B">
        <w:rPr>
          <w:rFonts w:ascii="Times New Roman" w:eastAsia="Times New Roman" w:hAnsi="Times New Roman" w:cs="Times New Roman"/>
          <w:sz w:val="24"/>
          <w:szCs w:val="24"/>
        </w:rPr>
        <w:t xml:space="preserve"> sıra ile </w:t>
      </w:r>
      <w:r w:rsidR="007F2B90" w:rsidRPr="00F8735B">
        <w:rPr>
          <w:rFonts w:ascii="Times New Roman" w:eastAsia="Times New Roman" w:hAnsi="Times New Roman" w:cs="Times New Roman"/>
          <w:sz w:val="24"/>
          <w:szCs w:val="24"/>
        </w:rPr>
        <w:t>kapak, içindekiler</w:t>
      </w:r>
      <w:r w:rsidR="00F64D37" w:rsidRPr="00F8735B">
        <w:rPr>
          <w:rFonts w:ascii="Times New Roman" w:eastAsia="Times New Roman" w:hAnsi="Times New Roman" w:cs="Times New Roman"/>
          <w:sz w:val="24"/>
          <w:szCs w:val="24"/>
        </w:rPr>
        <w:t xml:space="preserve">, </w:t>
      </w:r>
      <w:r w:rsidR="00597D13" w:rsidRPr="00F8735B">
        <w:rPr>
          <w:rFonts w:ascii="Times New Roman" w:eastAsia="Times New Roman" w:hAnsi="Times New Roman" w:cs="Times New Roman"/>
          <w:sz w:val="24"/>
          <w:szCs w:val="24"/>
        </w:rPr>
        <w:t xml:space="preserve">giriş, </w:t>
      </w:r>
      <w:r w:rsidR="007F2B90" w:rsidRPr="00F8735B">
        <w:rPr>
          <w:rFonts w:ascii="Times New Roman" w:eastAsia="Times New Roman" w:hAnsi="Times New Roman" w:cs="Times New Roman"/>
          <w:sz w:val="24"/>
          <w:szCs w:val="24"/>
        </w:rPr>
        <w:t>ana ve alt başlıklardan oluşan metin</w:t>
      </w:r>
      <w:r w:rsidR="00F64D37" w:rsidRPr="00F8735B">
        <w:rPr>
          <w:rFonts w:ascii="Times New Roman" w:eastAsia="Times New Roman" w:hAnsi="Times New Roman" w:cs="Times New Roman"/>
          <w:sz w:val="24"/>
          <w:szCs w:val="24"/>
        </w:rPr>
        <w:t xml:space="preserve">, </w:t>
      </w:r>
      <w:r w:rsidR="007F2B90" w:rsidRPr="00F8735B">
        <w:rPr>
          <w:rFonts w:ascii="Times New Roman" w:eastAsia="Times New Roman" w:hAnsi="Times New Roman" w:cs="Times New Roman"/>
          <w:sz w:val="24"/>
          <w:szCs w:val="24"/>
        </w:rPr>
        <w:t xml:space="preserve">sonuç, kaynakça ve ekler yer almalıdır. </w:t>
      </w:r>
    </w:p>
    <w:p w:rsidR="003952AE"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Ana başlıklar:</w:t>
      </w:r>
      <w:r w:rsidR="001F3560" w:rsidRPr="00F8735B">
        <w:rPr>
          <w:rFonts w:ascii="Times New Roman" w:eastAsia="Times New Roman" w:hAnsi="Times New Roman" w:cs="Times New Roman"/>
          <w:b/>
          <w:bCs/>
          <w:sz w:val="24"/>
          <w:szCs w:val="24"/>
        </w:rPr>
        <w:t xml:space="preserve"> </w:t>
      </w:r>
      <w:r w:rsidRPr="00F8735B">
        <w:rPr>
          <w:rFonts w:ascii="Times New Roman" w:eastAsia="Times New Roman" w:hAnsi="Times New Roman" w:cs="Times New Roman"/>
          <w:sz w:val="24"/>
          <w:szCs w:val="24"/>
        </w:rPr>
        <w:t>Tamamı büyük harflerle ve koyu yazılmalıdır.</w:t>
      </w:r>
      <w:r w:rsidR="007F2B90" w:rsidRPr="00F8735B">
        <w:rPr>
          <w:rFonts w:ascii="Times New Roman" w:eastAsia="Times New Roman" w:hAnsi="Times New Roman" w:cs="Times New Roman"/>
          <w:sz w:val="24"/>
          <w:szCs w:val="24"/>
        </w:rPr>
        <w:t xml:space="preserve"> 1, 2, 3 v</w:t>
      </w:r>
      <w:r w:rsidR="00597D13" w:rsidRPr="00F8735B">
        <w:rPr>
          <w:rFonts w:ascii="Times New Roman" w:eastAsia="Times New Roman" w:hAnsi="Times New Roman" w:cs="Times New Roman"/>
          <w:sz w:val="24"/>
          <w:szCs w:val="24"/>
        </w:rPr>
        <w:t>d.</w:t>
      </w:r>
      <w:r w:rsidR="007F2B90" w:rsidRPr="00F8735B">
        <w:rPr>
          <w:rFonts w:ascii="Times New Roman" w:eastAsia="Times New Roman" w:hAnsi="Times New Roman" w:cs="Times New Roman"/>
          <w:sz w:val="24"/>
          <w:szCs w:val="24"/>
        </w:rPr>
        <w:t xml:space="preserve"> şeklinde numaralandırılmalıdır.</w:t>
      </w:r>
    </w:p>
    <w:p w:rsidR="00F64D37" w:rsidRDefault="003952AE"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Alt başlıklar:</w:t>
      </w:r>
      <w:r w:rsidRPr="00F873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Birinci derecedeki alt başlığın t</w:t>
      </w:r>
      <w:r w:rsidRPr="00F8735B">
        <w:rPr>
          <w:rFonts w:ascii="Times New Roman" w:eastAsia="Times New Roman" w:hAnsi="Times New Roman" w:cs="Times New Roman"/>
          <w:sz w:val="24"/>
          <w:szCs w:val="24"/>
        </w:rPr>
        <w:t xml:space="preserve">amamı koyu </w:t>
      </w:r>
      <w:r>
        <w:rPr>
          <w:rFonts w:ascii="Times New Roman" w:eastAsia="Times New Roman" w:hAnsi="Times New Roman" w:cs="Times New Roman"/>
          <w:sz w:val="24"/>
          <w:szCs w:val="24"/>
        </w:rPr>
        <w:t>ve</w:t>
      </w:r>
      <w:r w:rsidRPr="00F8735B">
        <w:rPr>
          <w:rFonts w:ascii="Times New Roman" w:eastAsia="Times New Roman" w:hAnsi="Times New Roman" w:cs="Times New Roman"/>
          <w:sz w:val="24"/>
          <w:szCs w:val="24"/>
        </w:rPr>
        <w:t xml:space="preserve"> ilk kelimesindeki birinci harf büyük sonraki kelime/kelimelerin ilk harfi küçük olmalıdır. </w:t>
      </w:r>
      <w:r>
        <w:rPr>
          <w:rFonts w:ascii="Times New Roman" w:eastAsia="Times New Roman" w:hAnsi="Times New Roman" w:cs="Times New Roman"/>
          <w:sz w:val="24"/>
          <w:szCs w:val="24"/>
        </w:rPr>
        <w:t>İkinci derecedeki Alt başlıklar koyu ve italik olmalıdır. Örnek;</w:t>
      </w:r>
    </w:p>
    <w:p w:rsidR="003952AE" w:rsidRDefault="003952AE" w:rsidP="00EE7967">
      <w:pPr>
        <w:shd w:val="clear" w:color="auto" w:fill="FFFFFF"/>
        <w:spacing w:after="12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Kapak</w:t>
      </w:r>
    </w:p>
    <w:p w:rsidR="003952AE" w:rsidRDefault="003952AE" w:rsidP="00EE7967">
      <w:pPr>
        <w:shd w:val="clear" w:color="auto" w:fill="FFFFFF"/>
        <w:spacing w:after="12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GİRİŞ</w:t>
      </w:r>
    </w:p>
    <w:p w:rsidR="003952AE" w:rsidRPr="003952AE" w:rsidRDefault="003952AE" w:rsidP="00EE7967">
      <w:pPr>
        <w:shd w:val="clear" w:color="auto" w:fill="FFFFFF"/>
        <w:spacing w:after="120"/>
        <w:ind w:firstLine="567"/>
        <w:jc w:val="both"/>
        <w:rPr>
          <w:rFonts w:ascii="Times New Roman" w:eastAsia="Times New Roman" w:hAnsi="Times New Roman" w:cs="Times New Roman"/>
          <w:b/>
          <w:sz w:val="24"/>
          <w:szCs w:val="24"/>
        </w:rPr>
      </w:pPr>
      <w:r w:rsidRPr="003952AE">
        <w:rPr>
          <w:rFonts w:ascii="Times New Roman" w:eastAsia="Times New Roman" w:hAnsi="Times New Roman" w:cs="Times New Roman"/>
          <w:b/>
          <w:sz w:val="24"/>
          <w:szCs w:val="24"/>
        </w:rPr>
        <w:t>1. ANA BAŞLIK</w:t>
      </w:r>
    </w:p>
    <w:p w:rsidR="003952AE" w:rsidRPr="003952AE" w:rsidRDefault="003952AE" w:rsidP="00ED4B83">
      <w:pPr>
        <w:shd w:val="clear" w:color="auto" w:fill="FFFFFF"/>
        <w:spacing w:after="120"/>
        <w:ind w:firstLine="1134"/>
        <w:jc w:val="both"/>
        <w:rPr>
          <w:rFonts w:ascii="Times New Roman" w:eastAsia="Times New Roman" w:hAnsi="Times New Roman" w:cs="Times New Roman"/>
          <w:b/>
          <w:sz w:val="24"/>
          <w:szCs w:val="24"/>
        </w:rPr>
      </w:pPr>
      <w:r w:rsidRPr="003952AE">
        <w:rPr>
          <w:rFonts w:ascii="Times New Roman" w:eastAsia="Times New Roman" w:hAnsi="Times New Roman" w:cs="Times New Roman"/>
          <w:b/>
          <w:sz w:val="24"/>
          <w:szCs w:val="24"/>
        </w:rPr>
        <w:t>1.1. Alt Başlık</w:t>
      </w:r>
    </w:p>
    <w:p w:rsidR="003952AE" w:rsidRPr="003952AE" w:rsidRDefault="003952AE" w:rsidP="00ED4B83">
      <w:pPr>
        <w:shd w:val="clear" w:color="auto" w:fill="FFFFFF"/>
        <w:spacing w:after="120"/>
        <w:ind w:firstLine="1701"/>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1.1.1. Alt Başlık</w:t>
      </w:r>
    </w:p>
    <w:p w:rsidR="003952AE" w:rsidRDefault="003952AE" w:rsidP="00EE7967">
      <w:pPr>
        <w:shd w:val="clear" w:color="auto" w:fill="FFFFFF"/>
        <w:spacing w:after="120"/>
        <w:ind w:firstLine="567"/>
        <w:jc w:val="both"/>
        <w:rPr>
          <w:rFonts w:ascii="Times New Roman" w:eastAsia="Times New Roman" w:hAnsi="Times New Roman" w:cs="Times New Roman"/>
          <w:b/>
          <w:sz w:val="24"/>
          <w:szCs w:val="24"/>
        </w:rPr>
      </w:pPr>
      <w:r w:rsidRPr="003952AE">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ANA BAŞLIK</w:t>
      </w:r>
    </w:p>
    <w:p w:rsidR="003952AE" w:rsidRPr="003952AE" w:rsidRDefault="003952AE" w:rsidP="00EE7967">
      <w:pPr>
        <w:shd w:val="clear" w:color="auto" w:fill="FFFFFF"/>
        <w:spacing w:after="12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ANA BAŞLIK</w:t>
      </w:r>
    </w:p>
    <w:p w:rsidR="003952AE" w:rsidRDefault="003952AE" w:rsidP="00EE7967">
      <w:pPr>
        <w:shd w:val="clear" w:color="auto" w:fill="FFFFFF"/>
        <w:spacing w:after="12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SONUÇ</w:t>
      </w:r>
    </w:p>
    <w:p w:rsidR="003952AE" w:rsidRDefault="003952AE" w:rsidP="00EE7967">
      <w:pPr>
        <w:shd w:val="clear" w:color="auto" w:fill="FFFFFF"/>
        <w:spacing w:after="12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KAYNAKÇA</w:t>
      </w:r>
    </w:p>
    <w:p w:rsidR="003952AE" w:rsidRPr="003952AE" w:rsidRDefault="003952AE" w:rsidP="00EE7967">
      <w:pPr>
        <w:shd w:val="clear" w:color="auto" w:fill="FFFFFF"/>
        <w:spacing w:after="12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EKLER</w:t>
      </w:r>
    </w:p>
    <w:p w:rsidR="001432C7" w:rsidRPr="00F8735B" w:rsidRDefault="001432C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lastRenderedPageBreak/>
        <w:t>Tam Alıntılar:</w:t>
      </w:r>
      <w:r w:rsidRPr="00F8735B">
        <w:rPr>
          <w:rFonts w:ascii="Times New Roman" w:eastAsia="Times New Roman" w:hAnsi="Times New Roman" w:cs="Times New Roman"/>
          <w:sz w:val="24"/>
          <w:szCs w:val="24"/>
        </w:rPr>
        <w:t xml:space="preserve"> Seminerde tam iktibaslar</w:t>
      </w:r>
      <w:r w:rsidR="002D30AE">
        <w:rPr>
          <w:rFonts w:ascii="Times New Roman" w:eastAsia="Times New Roman" w:hAnsi="Times New Roman" w:cs="Times New Roman"/>
          <w:sz w:val="24"/>
          <w:szCs w:val="24"/>
        </w:rPr>
        <w:t xml:space="preserve"> çift</w:t>
      </w:r>
      <w:r w:rsidRPr="00F8735B">
        <w:rPr>
          <w:rFonts w:ascii="Times New Roman" w:eastAsia="Times New Roman" w:hAnsi="Times New Roman" w:cs="Times New Roman"/>
          <w:sz w:val="24"/>
          <w:szCs w:val="24"/>
        </w:rPr>
        <w:t xml:space="preserve"> tırnak </w:t>
      </w:r>
      <w:r w:rsidR="002D30AE">
        <w:rPr>
          <w:rFonts w:ascii="Times New Roman" w:eastAsia="Times New Roman" w:hAnsi="Times New Roman" w:cs="Times New Roman"/>
          <w:sz w:val="24"/>
          <w:szCs w:val="24"/>
        </w:rPr>
        <w:t xml:space="preserve">(“….”) </w:t>
      </w:r>
      <w:r w:rsidRPr="00F8735B">
        <w:rPr>
          <w:rFonts w:ascii="Times New Roman" w:eastAsia="Times New Roman" w:hAnsi="Times New Roman" w:cs="Times New Roman"/>
          <w:sz w:val="24"/>
          <w:szCs w:val="24"/>
        </w:rPr>
        <w:t xml:space="preserve">içinde verilmelidir. Beş satırdan az alıntılar cümle arasında </w:t>
      </w:r>
      <w:r w:rsidRPr="00F8735B">
        <w:rPr>
          <w:rFonts w:ascii="Times New Roman" w:eastAsia="Times New Roman" w:hAnsi="Times New Roman" w:cs="Times New Roman"/>
          <w:iCs/>
          <w:sz w:val="24"/>
          <w:szCs w:val="24"/>
        </w:rPr>
        <w:t>italik</w:t>
      </w:r>
      <w:r w:rsidRPr="00F8735B">
        <w:rPr>
          <w:rFonts w:ascii="Times New Roman" w:eastAsia="Times New Roman" w:hAnsi="Times New Roman" w:cs="Times New Roman"/>
          <w:sz w:val="24"/>
          <w:szCs w:val="24"/>
        </w:rPr>
        <w:t xml:space="preserve"> olarak, beş satırdan uzun alıntılar ise </w:t>
      </w:r>
      <w:r w:rsidRPr="00F8735B">
        <w:rPr>
          <w:rFonts w:ascii="Times New Roman" w:eastAsia="Times New Roman" w:hAnsi="Times New Roman" w:cs="Times New Roman"/>
          <w:iCs/>
          <w:sz w:val="24"/>
          <w:szCs w:val="24"/>
        </w:rPr>
        <w:t>sayfanın sağından ve solundan 1 cm içeride, blok hâlinde italik</w:t>
      </w:r>
      <w:r w:rsidRPr="00F8735B">
        <w:rPr>
          <w:rFonts w:ascii="Times New Roman" w:eastAsia="Times New Roman" w:hAnsi="Times New Roman" w:cs="Times New Roman"/>
          <w:sz w:val="24"/>
          <w:szCs w:val="24"/>
        </w:rPr>
        <w:t xml:space="preserve"> olarak verilmelidir.</w:t>
      </w:r>
    </w:p>
    <w:p w:rsidR="004511C5" w:rsidRDefault="004511C5"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 xml:space="preserve">Ekler: </w:t>
      </w:r>
      <w:r w:rsidRPr="00F8735B">
        <w:rPr>
          <w:rFonts w:ascii="Times New Roman" w:eastAsia="Times New Roman" w:hAnsi="Times New Roman" w:cs="Times New Roman"/>
          <w:bCs/>
          <w:sz w:val="24"/>
          <w:szCs w:val="24"/>
        </w:rPr>
        <w:t xml:space="preserve">Seminer çalışmasında gerekli ise ekler verilebilir. </w:t>
      </w:r>
      <w:r w:rsidR="00F64D37" w:rsidRPr="00F8735B">
        <w:rPr>
          <w:rFonts w:ascii="Times New Roman" w:eastAsia="Times New Roman" w:hAnsi="Times New Roman" w:cs="Times New Roman"/>
          <w:sz w:val="24"/>
          <w:szCs w:val="24"/>
        </w:rPr>
        <w:t xml:space="preserve">Şekil, </w:t>
      </w:r>
      <w:r w:rsidRPr="00F8735B">
        <w:rPr>
          <w:rFonts w:ascii="Times New Roman" w:eastAsia="Times New Roman" w:hAnsi="Times New Roman" w:cs="Times New Roman"/>
          <w:sz w:val="24"/>
          <w:szCs w:val="24"/>
        </w:rPr>
        <w:t xml:space="preserve">resim, </w:t>
      </w:r>
      <w:r w:rsidR="00F64D37" w:rsidRPr="00F8735B">
        <w:rPr>
          <w:rFonts w:ascii="Times New Roman" w:eastAsia="Times New Roman" w:hAnsi="Times New Roman" w:cs="Times New Roman"/>
          <w:sz w:val="24"/>
          <w:szCs w:val="24"/>
        </w:rPr>
        <w:t>tablo</w:t>
      </w:r>
      <w:r w:rsidRPr="00F8735B">
        <w:rPr>
          <w:rFonts w:ascii="Times New Roman" w:eastAsia="Times New Roman" w:hAnsi="Times New Roman" w:cs="Times New Roman"/>
          <w:sz w:val="24"/>
          <w:szCs w:val="24"/>
        </w:rPr>
        <w:t xml:space="preserve">, harita ve fotoğrafların </w:t>
      </w:r>
      <w:r w:rsidR="00F64D37" w:rsidRPr="00F8735B">
        <w:rPr>
          <w:rFonts w:ascii="Times New Roman" w:eastAsia="Times New Roman" w:hAnsi="Times New Roman" w:cs="Times New Roman"/>
          <w:sz w:val="24"/>
          <w:szCs w:val="24"/>
        </w:rPr>
        <w:t>her biri ayrı bir sayfada yer almalı</w:t>
      </w:r>
      <w:r w:rsidRPr="00F8735B">
        <w:rPr>
          <w:rFonts w:ascii="Times New Roman" w:eastAsia="Times New Roman" w:hAnsi="Times New Roman" w:cs="Times New Roman"/>
          <w:sz w:val="24"/>
          <w:szCs w:val="24"/>
        </w:rPr>
        <w:t>dır. Ekler</w:t>
      </w:r>
      <w:r w:rsidR="00F64D37" w:rsidRPr="00F8735B">
        <w:rPr>
          <w:rFonts w:ascii="Times New Roman" w:eastAsia="Times New Roman" w:hAnsi="Times New Roman" w:cs="Times New Roman"/>
          <w:sz w:val="24"/>
          <w:szCs w:val="24"/>
        </w:rPr>
        <w:t xml:space="preserve"> numaralandırılmalı ve içeriğine göre </w:t>
      </w:r>
      <w:r w:rsidRPr="00F8735B">
        <w:rPr>
          <w:rFonts w:ascii="Times New Roman" w:eastAsia="Times New Roman" w:hAnsi="Times New Roman" w:cs="Times New Roman"/>
          <w:sz w:val="24"/>
          <w:szCs w:val="24"/>
        </w:rPr>
        <w:t>isim verilmelidir.</w:t>
      </w:r>
      <w:r w:rsidR="00F64D37" w:rsidRPr="00F8735B">
        <w:rPr>
          <w:rFonts w:ascii="Times New Roman" w:eastAsia="Times New Roman" w:hAnsi="Times New Roman" w:cs="Times New Roman"/>
          <w:sz w:val="24"/>
          <w:szCs w:val="24"/>
        </w:rPr>
        <w:t xml:space="preserve"> Numara ve başlıklar, </w:t>
      </w:r>
      <w:r w:rsidRPr="00F8735B">
        <w:rPr>
          <w:rFonts w:ascii="Times New Roman" w:eastAsia="Times New Roman" w:hAnsi="Times New Roman" w:cs="Times New Roman"/>
          <w:sz w:val="24"/>
          <w:szCs w:val="24"/>
        </w:rPr>
        <w:t xml:space="preserve">ekin üstüne yazılmalıdır. Eklerin alındığı kaynaklar ek isminden sonra verilmelidir. Eklerin </w:t>
      </w:r>
      <w:r w:rsidR="00597D13" w:rsidRPr="00F8735B">
        <w:rPr>
          <w:rFonts w:ascii="Times New Roman" w:eastAsia="Times New Roman" w:hAnsi="Times New Roman" w:cs="Times New Roman"/>
          <w:sz w:val="24"/>
          <w:szCs w:val="24"/>
        </w:rPr>
        <w:t>beş</w:t>
      </w:r>
      <w:r w:rsidRPr="00F8735B">
        <w:rPr>
          <w:rFonts w:ascii="Times New Roman" w:eastAsia="Times New Roman" w:hAnsi="Times New Roman" w:cs="Times New Roman"/>
          <w:sz w:val="24"/>
          <w:szCs w:val="24"/>
        </w:rPr>
        <w:t xml:space="preserve"> sayfayı aşmaması gerekir.</w:t>
      </w:r>
    </w:p>
    <w:p w:rsidR="00814B5B" w:rsidRPr="00F8735B" w:rsidRDefault="00814B5B" w:rsidP="00EE7967">
      <w:pPr>
        <w:shd w:val="clear" w:color="auto" w:fill="FFFFFF"/>
        <w:spacing w:after="120"/>
        <w:ind w:firstLine="567"/>
        <w:jc w:val="both"/>
        <w:rPr>
          <w:rFonts w:ascii="Times New Roman" w:eastAsia="Times New Roman" w:hAnsi="Times New Roman" w:cs="Times New Roman"/>
          <w:sz w:val="24"/>
          <w:szCs w:val="24"/>
        </w:rPr>
      </w:pPr>
    </w:p>
    <w:p w:rsidR="001F3560" w:rsidRPr="00F8735B" w:rsidRDefault="00EE7967" w:rsidP="00EE7967">
      <w:pPr>
        <w:shd w:val="clear" w:color="auto" w:fill="FFFFFF"/>
        <w:spacing w:after="120"/>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sidR="00CC3412" w:rsidRPr="00F8735B">
        <w:rPr>
          <w:rFonts w:ascii="Times New Roman" w:eastAsia="Times New Roman" w:hAnsi="Times New Roman" w:cs="Times New Roman"/>
          <w:b/>
          <w:bCs/>
          <w:sz w:val="24"/>
          <w:szCs w:val="24"/>
        </w:rPr>
        <w:t>) KAYNAK GÖSTERME (ATIFLAR):</w:t>
      </w:r>
    </w:p>
    <w:p w:rsidR="0055756E" w:rsidRPr="00F8735B" w:rsidRDefault="00EE7967" w:rsidP="00536733">
      <w:pPr>
        <w:pBdr>
          <w:top w:val="single" w:sz="4" w:space="1" w:color="auto"/>
          <w:left w:val="single" w:sz="4" w:space="4" w:color="auto"/>
          <w:bottom w:val="single" w:sz="4" w:space="1" w:color="auto"/>
          <w:right w:val="single" w:sz="4" w:space="4" w:color="auto"/>
        </w:pBdr>
        <w:shd w:val="clear" w:color="auto" w:fill="FFFFFF"/>
        <w:spacing w:after="120"/>
        <w:jc w:val="center"/>
        <w:rPr>
          <w:rFonts w:ascii="Times New Roman" w:hAnsi="Times New Roman" w:cs="Times New Roman"/>
          <w:b/>
          <w:bCs/>
          <w:sz w:val="24"/>
          <w:szCs w:val="24"/>
        </w:rPr>
      </w:pPr>
      <w:r>
        <w:rPr>
          <w:rFonts w:ascii="Times New Roman" w:hAnsi="Times New Roman" w:cs="Times New Roman"/>
          <w:b/>
          <w:bCs/>
          <w:sz w:val="24"/>
          <w:szCs w:val="24"/>
        </w:rPr>
        <w:t>1</w:t>
      </w:r>
      <w:r w:rsidR="00CC3412" w:rsidRPr="00F8735B">
        <w:rPr>
          <w:rFonts w:ascii="Times New Roman" w:hAnsi="Times New Roman" w:cs="Times New Roman"/>
          <w:b/>
          <w:bCs/>
          <w:sz w:val="24"/>
          <w:szCs w:val="24"/>
        </w:rPr>
        <w:t xml:space="preserve">) </w:t>
      </w:r>
      <w:r w:rsidRPr="00F8735B">
        <w:rPr>
          <w:rFonts w:ascii="Times New Roman" w:hAnsi="Times New Roman" w:cs="Times New Roman"/>
          <w:b/>
          <w:bCs/>
          <w:sz w:val="24"/>
          <w:szCs w:val="24"/>
        </w:rPr>
        <w:t>Sayfa Altı</w:t>
      </w:r>
      <w:r>
        <w:rPr>
          <w:rFonts w:ascii="Times New Roman" w:hAnsi="Times New Roman" w:cs="Times New Roman"/>
          <w:b/>
          <w:bCs/>
          <w:sz w:val="24"/>
          <w:szCs w:val="24"/>
        </w:rPr>
        <w:t xml:space="preserve"> (Klasik)</w:t>
      </w:r>
      <w:r w:rsidRPr="00F8735B">
        <w:rPr>
          <w:rFonts w:ascii="Times New Roman" w:hAnsi="Times New Roman" w:cs="Times New Roman"/>
          <w:b/>
          <w:bCs/>
          <w:sz w:val="24"/>
          <w:szCs w:val="24"/>
        </w:rPr>
        <w:t xml:space="preserve"> Dipnot Sistemi</w:t>
      </w:r>
    </w:p>
    <w:p w:rsidR="0055756E" w:rsidRPr="00F8735B" w:rsidRDefault="00536733" w:rsidP="00EE7967">
      <w:pPr>
        <w:pStyle w:val="Default"/>
        <w:spacing w:after="120" w:line="276" w:lineRule="auto"/>
        <w:ind w:firstLine="567"/>
        <w:jc w:val="both"/>
        <w:rPr>
          <w:color w:val="auto"/>
        </w:rPr>
      </w:pPr>
      <w:r>
        <w:rPr>
          <w:color w:val="auto"/>
        </w:rPr>
        <w:t xml:space="preserve">1) </w:t>
      </w:r>
      <w:r w:rsidR="00D8600B" w:rsidRPr="00F8735B">
        <w:rPr>
          <w:color w:val="auto"/>
        </w:rPr>
        <w:t>Sayfa altı k</w:t>
      </w:r>
      <w:r w:rsidR="0055756E" w:rsidRPr="00F8735B">
        <w:rPr>
          <w:color w:val="auto"/>
        </w:rPr>
        <w:t>lasik dipnot sistemine göre kaynak gösterme yönteminde önce metin içinde geçen ve herhangi bir kaynaktan alıntı ve aktarma sözden, bir isim, kavram veya konu sözcüğünden hemen sonra ya da cümle veya paragraf sonuna noktadan önce olmak üzere dipnot numarası</w:t>
      </w:r>
      <w:r w:rsidR="00751D52">
        <w:rPr>
          <w:color w:val="auto"/>
        </w:rPr>
        <w:t xml:space="preserve"> (</w:t>
      </w:r>
      <w:r w:rsidR="00751D52" w:rsidRPr="00751D52">
        <w:rPr>
          <w:rStyle w:val="DipnotBavurusu"/>
        </w:rPr>
        <w:footnoteRef/>
      </w:r>
      <w:r w:rsidR="00751D52">
        <w:rPr>
          <w:color w:val="auto"/>
        </w:rPr>
        <w:t>)</w:t>
      </w:r>
      <w:r w:rsidR="00751D52">
        <w:t xml:space="preserve"> </w:t>
      </w:r>
      <w:r w:rsidR="00751D52">
        <w:rPr>
          <w:color w:val="auto"/>
        </w:rPr>
        <w:t xml:space="preserve"> üst simge</w:t>
      </w:r>
      <w:r w:rsidR="0055756E" w:rsidRPr="00F8735B">
        <w:rPr>
          <w:color w:val="auto"/>
        </w:rPr>
        <w:t xml:space="preserve"> </w:t>
      </w:r>
      <w:r w:rsidR="00597D13" w:rsidRPr="00F8735B">
        <w:rPr>
          <w:color w:val="auto"/>
        </w:rPr>
        <w:t>şeklinde verilir.</w:t>
      </w:r>
    </w:p>
    <w:p w:rsidR="001432C7" w:rsidRPr="00F8735B" w:rsidRDefault="00536733" w:rsidP="00EE7967">
      <w:pPr>
        <w:pStyle w:val="Default"/>
        <w:spacing w:after="120" w:line="276" w:lineRule="auto"/>
        <w:ind w:firstLine="567"/>
        <w:jc w:val="both"/>
        <w:rPr>
          <w:color w:val="auto"/>
        </w:rPr>
      </w:pPr>
      <w:r>
        <w:rPr>
          <w:color w:val="auto"/>
        </w:rPr>
        <w:t xml:space="preserve">2) </w:t>
      </w:r>
      <w:r w:rsidR="001432C7" w:rsidRPr="00F8735B">
        <w:rPr>
          <w:color w:val="auto"/>
        </w:rPr>
        <w:t>Esere ilk atıfta t</w:t>
      </w:r>
      <w:r w:rsidR="005C6C2B" w:rsidRPr="00F8735B">
        <w:rPr>
          <w:color w:val="auto"/>
        </w:rPr>
        <w:t xml:space="preserve">am künye, </w:t>
      </w:r>
      <w:r w:rsidR="001432C7" w:rsidRPr="00F8735B">
        <w:rPr>
          <w:color w:val="auto"/>
        </w:rPr>
        <w:t xml:space="preserve">sonraki atıflarda eserin isminin ilk iki kelimesi ve sayfa numarası verilir. Eğer bir yazarın tek eseri kullanılmışsa </w:t>
      </w:r>
      <w:r w:rsidR="00AB22CA" w:rsidRPr="00F8735B">
        <w:rPr>
          <w:color w:val="auto"/>
        </w:rPr>
        <w:t xml:space="preserve">yazarın </w:t>
      </w:r>
      <w:r w:rsidR="001432C7" w:rsidRPr="00F8735B">
        <w:rPr>
          <w:color w:val="auto"/>
        </w:rPr>
        <w:t>Soyadı, kısaltma (</w:t>
      </w:r>
      <w:r w:rsidR="001432C7" w:rsidRPr="002D30AE">
        <w:rPr>
          <w:i/>
          <w:color w:val="auto"/>
        </w:rPr>
        <w:t>a.</w:t>
      </w:r>
      <w:proofErr w:type="spellStart"/>
      <w:r w:rsidR="001432C7" w:rsidRPr="002D30AE">
        <w:rPr>
          <w:i/>
          <w:color w:val="auto"/>
        </w:rPr>
        <w:t>g.e</w:t>
      </w:r>
      <w:proofErr w:type="spellEnd"/>
      <w:r w:rsidR="001432C7" w:rsidRPr="002D30AE">
        <w:rPr>
          <w:i/>
          <w:color w:val="auto"/>
        </w:rPr>
        <w:t>.</w:t>
      </w:r>
      <w:r w:rsidR="001432C7" w:rsidRPr="00F8735B">
        <w:rPr>
          <w:color w:val="auto"/>
        </w:rPr>
        <w:t xml:space="preserve">; </w:t>
      </w:r>
      <w:r w:rsidR="001432C7" w:rsidRPr="002D30AE">
        <w:rPr>
          <w:i/>
          <w:color w:val="auto"/>
        </w:rPr>
        <w:t>a.</w:t>
      </w:r>
      <w:proofErr w:type="spellStart"/>
      <w:r w:rsidR="001432C7" w:rsidRPr="002D30AE">
        <w:rPr>
          <w:i/>
          <w:color w:val="auto"/>
        </w:rPr>
        <w:t>g.m</w:t>
      </w:r>
      <w:proofErr w:type="spellEnd"/>
      <w:r w:rsidR="001432C7" w:rsidRPr="002D30AE">
        <w:rPr>
          <w:i/>
          <w:color w:val="auto"/>
        </w:rPr>
        <w:t>.</w:t>
      </w:r>
      <w:r w:rsidR="001432C7" w:rsidRPr="00F8735B">
        <w:rPr>
          <w:color w:val="auto"/>
        </w:rPr>
        <w:t xml:space="preserve">; </w:t>
      </w:r>
      <w:r w:rsidR="001432C7" w:rsidRPr="002D30AE">
        <w:rPr>
          <w:i/>
          <w:color w:val="auto"/>
        </w:rPr>
        <w:t>a.g.t.</w:t>
      </w:r>
      <w:r w:rsidR="00AB22CA" w:rsidRPr="00F8735B">
        <w:rPr>
          <w:color w:val="auto"/>
        </w:rPr>
        <w:t>-italik veya koyu</w:t>
      </w:r>
      <w:r w:rsidR="001432C7" w:rsidRPr="00F8735B">
        <w:rPr>
          <w:color w:val="auto"/>
        </w:rPr>
        <w:t>), sayfa numarası verilir.</w:t>
      </w:r>
    </w:p>
    <w:p w:rsidR="00AB22CA" w:rsidRPr="00F8735B" w:rsidRDefault="00AB22CA" w:rsidP="00EE7967">
      <w:pPr>
        <w:pStyle w:val="Default"/>
        <w:spacing w:after="120" w:line="276" w:lineRule="auto"/>
        <w:ind w:firstLine="567"/>
        <w:jc w:val="both"/>
        <w:rPr>
          <w:color w:val="auto"/>
        </w:rPr>
      </w:pPr>
      <w:r w:rsidRPr="00F8735B">
        <w:rPr>
          <w:color w:val="auto"/>
        </w:rPr>
        <w:t xml:space="preserve">Örnek: </w:t>
      </w:r>
      <w:proofErr w:type="spellStart"/>
      <w:r w:rsidRPr="00F8735B">
        <w:rPr>
          <w:color w:val="auto"/>
        </w:rPr>
        <w:t>Soyad</w:t>
      </w:r>
      <w:proofErr w:type="spellEnd"/>
      <w:r w:rsidRPr="00F8735B">
        <w:rPr>
          <w:color w:val="auto"/>
        </w:rPr>
        <w:t xml:space="preserve">, </w:t>
      </w:r>
      <w:r w:rsidRPr="00F8735B">
        <w:rPr>
          <w:i/>
          <w:color w:val="auto"/>
        </w:rPr>
        <w:t>a.</w:t>
      </w:r>
      <w:proofErr w:type="spellStart"/>
      <w:r w:rsidRPr="00F8735B">
        <w:rPr>
          <w:i/>
          <w:color w:val="auto"/>
        </w:rPr>
        <w:t>g.e</w:t>
      </w:r>
      <w:proofErr w:type="spellEnd"/>
      <w:r w:rsidRPr="00F8735B">
        <w:rPr>
          <w:i/>
          <w:color w:val="auto"/>
        </w:rPr>
        <w:t>.</w:t>
      </w:r>
      <w:r w:rsidRPr="00F8735B">
        <w:rPr>
          <w:color w:val="auto"/>
        </w:rPr>
        <w:t>, s.</w:t>
      </w:r>
    </w:p>
    <w:p w:rsidR="0055756E" w:rsidRPr="00F8735B" w:rsidRDefault="00597D13" w:rsidP="00EE7967">
      <w:pPr>
        <w:pStyle w:val="Default"/>
        <w:spacing w:after="120" w:line="276" w:lineRule="auto"/>
        <w:ind w:firstLine="567"/>
        <w:jc w:val="both"/>
        <w:rPr>
          <w:b/>
          <w:bCs/>
          <w:color w:val="auto"/>
        </w:rPr>
      </w:pPr>
      <w:r w:rsidRPr="00F8735B">
        <w:rPr>
          <w:b/>
          <w:bCs/>
          <w:color w:val="auto"/>
        </w:rPr>
        <w:t>Tek Yazarlı Kitap</w:t>
      </w:r>
    </w:p>
    <w:p w:rsidR="00597D13" w:rsidRPr="00F8735B" w:rsidRDefault="00597D13" w:rsidP="00EE7967">
      <w:pPr>
        <w:pStyle w:val="Default"/>
        <w:spacing w:after="120" w:line="276" w:lineRule="auto"/>
        <w:ind w:firstLine="567"/>
        <w:jc w:val="both"/>
        <w:rPr>
          <w:color w:val="auto"/>
        </w:rPr>
      </w:pPr>
      <w:r w:rsidRPr="00F8735B">
        <w:rPr>
          <w:bCs/>
          <w:color w:val="auto"/>
        </w:rPr>
        <w:t xml:space="preserve">Ad </w:t>
      </w:r>
      <w:proofErr w:type="spellStart"/>
      <w:r w:rsidRPr="00F8735B">
        <w:rPr>
          <w:bCs/>
          <w:color w:val="auto"/>
        </w:rPr>
        <w:t>Soyad</w:t>
      </w:r>
      <w:proofErr w:type="spellEnd"/>
      <w:r w:rsidRPr="00F8735B">
        <w:rPr>
          <w:bCs/>
          <w:color w:val="auto"/>
        </w:rPr>
        <w:t xml:space="preserve">, Eserin Adı (İtalik veya koyu), Cilt, (Haz., Çev. vb. Ad </w:t>
      </w:r>
      <w:proofErr w:type="spellStart"/>
      <w:r w:rsidRPr="00F8735B">
        <w:rPr>
          <w:bCs/>
          <w:color w:val="auto"/>
        </w:rPr>
        <w:t>Soyad</w:t>
      </w:r>
      <w:proofErr w:type="spellEnd"/>
      <w:r w:rsidRPr="00F8735B">
        <w:rPr>
          <w:bCs/>
          <w:color w:val="auto"/>
        </w:rPr>
        <w:t xml:space="preserve">), Yayın evi, Yayın yeri, Yayın tarihi, </w:t>
      </w:r>
      <w:r w:rsidR="002D30AE">
        <w:rPr>
          <w:bCs/>
          <w:color w:val="auto"/>
        </w:rPr>
        <w:t xml:space="preserve">s. </w:t>
      </w:r>
      <w:r w:rsidRPr="00F8735B">
        <w:rPr>
          <w:bCs/>
          <w:color w:val="auto"/>
        </w:rPr>
        <w:t>Sayfa no.</w:t>
      </w:r>
    </w:p>
    <w:p w:rsidR="0055756E" w:rsidRPr="00F8735B" w:rsidRDefault="00597D13" w:rsidP="00EE7967">
      <w:pPr>
        <w:pStyle w:val="Default"/>
        <w:spacing w:after="120" w:line="276" w:lineRule="auto"/>
        <w:ind w:firstLine="567"/>
        <w:jc w:val="both"/>
        <w:rPr>
          <w:b/>
          <w:bCs/>
          <w:color w:val="auto"/>
        </w:rPr>
      </w:pPr>
      <w:r w:rsidRPr="00F8735B">
        <w:rPr>
          <w:b/>
          <w:bCs/>
          <w:color w:val="auto"/>
        </w:rPr>
        <w:t>İki Yazarlı Kitap</w:t>
      </w:r>
    </w:p>
    <w:p w:rsidR="00597D13" w:rsidRPr="00F8735B" w:rsidRDefault="00597D13" w:rsidP="00EE7967">
      <w:pPr>
        <w:pStyle w:val="Default"/>
        <w:spacing w:after="120" w:line="276" w:lineRule="auto"/>
        <w:ind w:firstLine="567"/>
        <w:jc w:val="both"/>
        <w:rPr>
          <w:color w:val="auto"/>
        </w:rPr>
      </w:pPr>
      <w:r w:rsidRPr="00F8735B">
        <w:rPr>
          <w:bCs/>
          <w:color w:val="auto"/>
        </w:rPr>
        <w:t xml:space="preserve">Ad </w:t>
      </w:r>
      <w:proofErr w:type="spellStart"/>
      <w:r w:rsidRPr="00F8735B">
        <w:rPr>
          <w:bCs/>
          <w:color w:val="auto"/>
        </w:rPr>
        <w:t>Soyad</w:t>
      </w:r>
      <w:proofErr w:type="spellEnd"/>
      <w:r w:rsidRPr="00F8735B">
        <w:rPr>
          <w:bCs/>
          <w:color w:val="auto"/>
        </w:rPr>
        <w:t xml:space="preserve">-Ad </w:t>
      </w:r>
      <w:proofErr w:type="spellStart"/>
      <w:r w:rsidRPr="00F8735B">
        <w:rPr>
          <w:bCs/>
          <w:color w:val="auto"/>
        </w:rPr>
        <w:t>Soyad</w:t>
      </w:r>
      <w:proofErr w:type="spellEnd"/>
      <w:r w:rsidRPr="00F8735B">
        <w:rPr>
          <w:bCs/>
          <w:color w:val="auto"/>
        </w:rPr>
        <w:t xml:space="preserve">, Eserin Adı (İtalik veya koyu), Cilt, (Haz., Çev. vb. Ad </w:t>
      </w:r>
      <w:proofErr w:type="spellStart"/>
      <w:r w:rsidRPr="00F8735B">
        <w:rPr>
          <w:bCs/>
          <w:color w:val="auto"/>
        </w:rPr>
        <w:t>Soyad</w:t>
      </w:r>
      <w:proofErr w:type="spellEnd"/>
      <w:r w:rsidRPr="00F8735B">
        <w:rPr>
          <w:bCs/>
          <w:color w:val="auto"/>
        </w:rPr>
        <w:t xml:space="preserve">), Yayın evi, Yayın yeri, Yayın tarihi, </w:t>
      </w:r>
      <w:r w:rsidR="002D30AE">
        <w:rPr>
          <w:bCs/>
          <w:color w:val="auto"/>
        </w:rPr>
        <w:t xml:space="preserve">s. </w:t>
      </w:r>
      <w:r w:rsidRPr="00F8735B">
        <w:rPr>
          <w:bCs/>
          <w:color w:val="auto"/>
        </w:rPr>
        <w:t>Sayfa no.</w:t>
      </w:r>
    </w:p>
    <w:p w:rsidR="0055756E" w:rsidRPr="00F8735B" w:rsidRDefault="005C6C2B" w:rsidP="00EE7967">
      <w:pPr>
        <w:pStyle w:val="Default"/>
        <w:spacing w:after="120" w:line="276" w:lineRule="auto"/>
        <w:ind w:firstLine="567"/>
        <w:jc w:val="both"/>
        <w:rPr>
          <w:b/>
          <w:bCs/>
          <w:color w:val="auto"/>
        </w:rPr>
      </w:pPr>
      <w:r w:rsidRPr="00F8735B">
        <w:rPr>
          <w:b/>
          <w:bCs/>
          <w:color w:val="auto"/>
        </w:rPr>
        <w:t>İkiden Çok Yazarlı Kitap</w:t>
      </w:r>
    </w:p>
    <w:p w:rsidR="005C6C2B" w:rsidRPr="00F8735B" w:rsidRDefault="005C6C2B" w:rsidP="00EE7967">
      <w:pPr>
        <w:pStyle w:val="Default"/>
        <w:spacing w:after="120" w:line="276" w:lineRule="auto"/>
        <w:ind w:firstLine="567"/>
        <w:jc w:val="both"/>
        <w:rPr>
          <w:color w:val="auto"/>
        </w:rPr>
      </w:pPr>
      <w:r w:rsidRPr="00F8735B">
        <w:rPr>
          <w:bCs/>
          <w:color w:val="auto"/>
        </w:rPr>
        <w:t xml:space="preserve">Ad </w:t>
      </w:r>
      <w:proofErr w:type="spellStart"/>
      <w:r w:rsidRPr="00F8735B">
        <w:rPr>
          <w:bCs/>
          <w:color w:val="auto"/>
        </w:rPr>
        <w:t>Soyad</w:t>
      </w:r>
      <w:proofErr w:type="spellEnd"/>
      <w:r w:rsidRPr="00F8735B">
        <w:rPr>
          <w:bCs/>
          <w:color w:val="auto"/>
        </w:rPr>
        <w:t xml:space="preserve">-Ad </w:t>
      </w:r>
      <w:proofErr w:type="spellStart"/>
      <w:r w:rsidRPr="00F8735B">
        <w:rPr>
          <w:bCs/>
          <w:color w:val="auto"/>
        </w:rPr>
        <w:t>vd</w:t>
      </w:r>
      <w:proofErr w:type="spellEnd"/>
      <w:r w:rsidRPr="00F8735B">
        <w:rPr>
          <w:bCs/>
          <w:color w:val="auto"/>
        </w:rPr>
        <w:t xml:space="preserve">., Eserin Adı (İtalik veya koyu), Cilt, (Haz., Çev. vb. Ad </w:t>
      </w:r>
      <w:proofErr w:type="spellStart"/>
      <w:r w:rsidRPr="00F8735B">
        <w:rPr>
          <w:bCs/>
          <w:color w:val="auto"/>
        </w:rPr>
        <w:t>Soyad</w:t>
      </w:r>
      <w:proofErr w:type="spellEnd"/>
      <w:r w:rsidRPr="00F8735B">
        <w:rPr>
          <w:bCs/>
          <w:color w:val="auto"/>
        </w:rPr>
        <w:t xml:space="preserve">), Yayın evi, Yayın yeri, Yayın tarihi, </w:t>
      </w:r>
      <w:r w:rsidR="002D30AE">
        <w:rPr>
          <w:bCs/>
          <w:color w:val="auto"/>
        </w:rPr>
        <w:t xml:space="preserve">s. </w:t>
      </w:r>
      <w:r w:rsidRPr="00F8735B">
        <w:rPr>
          <w:bCs/>
          <w:color w:val="auto"/>
        </w:rPr>
        <w:t>Sayfa no.</w:t>
      </w:r>
    </w:p>
    <w:p w:rsidR="0055756E" w:rsidRPr="00F8735B" w:rsidRDefault="0055756E" w:rsidP="00EE7967">
      <w:pPr>
        <w:pStyle w:val="Default"/>
        <w:spacing w:after="120" w:line="276" w:lineRule="auto"/>
        <w:ind w:firstLine="567"/>
        <w:jc w:val="both"/>
        <w:rPr>
          <w:b/>
          <w:bCs/>
          <w:color w:val="auto"/>
        </w:rPr>
      </w:pPr>
      <w:r w:rsidRPr="00F8735B">
        <w:rPr>
          <w:b/>
          <w:bCs/>
          <w:color w:val="auto"/>
        </w:rPr>
        <w:t xml:space="preserve">Kitapta Bölüm </w:t>
      </w:r>
    </w:p>
    <w:p w:rsidR="005C6C2B" w:rsidRPr="00F8735B" w:rsidRDefault="005C6C2B" w:rsidP="00EE7967">
      <w:pPr>
        <w:pStyle w:val="Default"/>
        <w:spacing w:after="120" w:line="276" w:lineRule="auto"/>
        <w:ind w:firstLine="567"/>
        <w:jc w:val="both"/>
        <w:rPr>
          <w:bCs/>
          <w:color w:val="auto"/>
        </w:rPr>
      </w:pPr>
      <w:r w:rsidRPr="00F8735B">
        <w:rPr>
          <w:bCs/>
          <w:color w:val="auto"/>
        </w:rPr>
        <w:t xml:space="preserve">Ad </w:t>
      </w:r>
      <w:proofErr w:type="spellStart"/>
      <w:r w:rsidRPr="00F8735B">
        <w:rPr>
          <w:bCs/>
          <w:color w:val="auto"/>
        </w:rPr>
        <w:t>Soyad</w:t>
      </w:r>
      <w:proofErr w:type="spellEnd"/>
      <w:r w:rsidRPr="00F8735B">
        <w:rPr>
          <w:bCs/>
          <w:color w:val="auto"/>
        </w:rPr>
        <w:t>, “Bölüm Adı”, Eserin Adı (İtalik veya koyu), Cilt, (</w:t>
      </w:r>
      <w:proofErr w:type="spellStart"/>
      <w:r w:rsidRPr="00F8735B">
        <w:rPr>
          <w:bCs/>
          <w:color w:val="auto"/>
        </w:rPr>
        <w:t>Edt</w:t>
      </w:r>
      <w:proofErr w:type="spellEnd"/>
      <w:r w:rsidRPr="00F8735B">
        <w:rPr>
          <w:bCs/>
          <w:color w:val="auto"/>
        </w:rPr>
        <w:t xml:space="preserve">., Haz. vb. Ad </w:t>
      </w:r>
      <w:proofErr w:type="spellStart"/>
      <w:r w:rsidRPr="00F8735B">
        <w:rPr>
          <w:bCs/>
          <w:color w:val="auto"/>
        </w:rPr>
        <w:t>Soyad</w:t>
      </w:r>
      <w:proofErr w:type="spellEnd"/>
      <w:r w:rsidRPr="00F8735B">
        <w:rPr>
          <w:bCs/>
          <w:color w:val="auto"/>
        </w:rPr>
        <w:t>), Yayın evi, Yayın yeri, Yayın tarihi, Sayfa no.</w:t>
      </w:r>
    </w:p>
    <w:p w:rsidR="005C6C2B" w:rsidRPr="00F8735B" w:rsidRDefault="005C6C2B" w:rsidP="00EE7967">
      <w:pPr>
        <w:pStyle w:val="Default"/>
        <w:spacing w:after="120" w:line="276" w:lineRule="auto"/>
        <w:ind w:firstLine="567"/>
        <w:jc w:val="both"/>
        <w:rPr>
          <w:b/>
          <w:bCs/>
          <w:color w:val="auto"/>
        </w:rPr>
      </w:pPr>
      <w:r w:rsidRPr="00F8735B">
        <w:rPr>
          <w:b/>
          <w:bCs/>
          <w:color w:val="auto"/>
        </w:rPr>
        <w:t>Makale</w:t>
      </w:r>
    </w:p>
    <w:p w:rsidR="005C6C2B" w:rsidRPr="00F8735B" w:rsidRDefault="005C6C2B" w:rsidP="00EE7967">
      <w:pPr>
        <w:pStyle w:val="Default"/>
        <w:spacing w:after="120" w:line="276" w:lineRule="auto"/>
        <w:ind w:firstLine="567"/>
        <w:jc w:val="both"/>
        <w:rPr>
          <w:bCs/>
          <w:color w:val="auto"/>
        </w:rPr>
      </w:pPr>
      <w:r w:rsidRPr="00F8735B">
        <w:rPr>
          <w:bCs/>
          <w:color w:val="auto"/>
        </w:rPr>
        <w:t xml:space="preserve">Ad </w:t>
      </w:r>
      <w:proofErr w:type="spellStart"/>
      <w:r w:rsidRPr="00F8735B">
        <w:rPr>
          <w:bCs/>
          <w:color w:val="auto"/>
        </w:rPr>
        <w:t>Soyad</w:t>
      </w:r>
      <w:proofErr w:type="spellEnd"/>
      <w:r w:rsidRPr="00F8735B">
        <w:rPr>
          <w:bCs/>
          <w:color w:val="auto"/>
        </w:rPr>
        <w:t xml:space="preserve">, “Makale Adı”, Dergi Adı, (İtalik veya koyu), Cilt, Sayı, (Derginin dönem ve yılı), </w:t>
      </w:r>
      <w:r w:rsidR="002D30AE">
        <w:rPr>
          <w:bCs/>
          <w:color w:val="auto"/>
        </w:rPr>
        <w:t xml:space="preserve">s. </w:t>
      </w:r>
      <w:r w:rsidRPr="00F8735B">
        <w:rPr>
          <w:bCs/>
          <w:color w:val="auto"/>
        </w:rPr>
        <w:t xml:space="preserve">Sayfa no. </w:t>
      </w:r>
    </w:p>
    <w:p w:rsidR="005C6C2B" w:rsidRPr="00F8735B" w:rsidRDefault="005C6C2B" w:rsidP="00EE7967">
      <w:pPr>
        <w:pStyle w:val="Default"/>
        <w:spacing w:after="120" w:line="276" w:lineRule="auto"/>
        <w:ind w:firstLine="567"/>
        <w:jc w:val="both"/>
        <w:rPr>
          <w:b/>
          <w:bCs/>
          <w:color w:val="auto"/>
        </w:rPr>
      </w:pPr>
      <w:r w:rsidRPr="00F8735B">
        <w:rPr>
          <w:b/>
          <w:bCs/>
          <w:color w:val="auto"/>
        </w:rPr>
        <w:t>Tez</w:t>
      </w:r>
    </w:p>
    <w:p w:rsidR="005C6C2B" w:rsidRPr="00F8735B" w:rsidRDefault="005C6C2B" w:rsidP="00EE7967">
      <w:pPr>
        <w:pStyle w:val="Default"/>
        <w:spacing w:after="120" w:line="276" w:lineRule="auto"/>
        <w:ind w:firstLine="567"/>
        <w:jc w:val="both"/>
        <w:rPr>
          <w:bCs/>
          <w:color w:val="auto"/>
        </w:rPr>
      </w:pPr>
      <w:r w:rsidRPr="00F8735B">
        <w:rPr>
          <w:bCs/>
          <w:color w:val="auto"/>
        </w:rPr>
        <w:t xml:space="preserve">Ad </w:t>
      </w:r>
      <w:proofErr w:type="spellStart"/>
      <w:r w:rsidRPr="00F8735B">
        <w:rPr>
          <w:bCs/>
          <w:color w:val="auto"/>
        </w:rPr>
        <w:t>Soyad</w:t>
      </w:r>
      <w:proofErr w:type="spellEnd"/>
      <w:r w:rsidRPr="00F8735B">
        <w:rPr>
          <w:bCs/>
          <w:color w:val="auto"/>
        </w:rPr>
        <w:t>, Tezin Adı (İtalik veya koyu), Tez Türü (</w:t>
      </w:r>
      <w:proofErr w:type="spellStart"/>
      <w:r w:rsidRPr="00F8735B">
        <w:rPr>
          <w:bCs/>
          <w:color w:val="auto"/>
        </w:rPr>
        <w:t>Ylisans</w:t>
      </w:r>
      <w:proofErr w:type="spellEnd"/>
      <w:r w:rsidRPr="00F8735B">
        <w:rPr>
          <w:bCs/>
          <w:color w:val="auto"/>
        </w:rPr>
        <w:t xml:space="preserve">, Dr), Tezin Yapıldığı Üniversite, Enstitü, </w:t>
      </w:r>
      <w:r w:rsidR="002D30AE">
        <w:rPr>
          <w:bCs/>
          <w:color w:val="auto"/>
        </w:rPr>
        <w:t>İl</w:t>
      </w:r>
      <w:r w:rsidRPr="00F8735B">
        <w:rPr>
          <w:bCs/>
          <w:color w:val="auto"/>
        </w:rPr>
        <w:t xml:space="preserve">, </w:t>
      </w:r>
      <w:r w:rsidR="002D30AE">
        <w:rPr>
          <w:bCs/>
          <w:color w:val="auto"/>
        </w:rPr>
        <w:t>T</w:t>
      </w:r>
      <w:r w:rsidRPr="00F8735B">
        <w:rPr>
          <w:bCs/>
          <w:color w:val="auto"/>
        </w:rPr>
        <w:t xml:space="preserve">arih, </w:t>
      </w:r>
      <w:r w:rsidR="002D30AE">
        <w:rPr>
          <w:bCs/>
          <w:color w:val="auto"/>
        </w:rPr>
        <w:t xml:space="preserve">s. </w:t>
      </w:r>
      <w:r w:rsidRPr="00F8735B">
        <w:rPr>
          <w:bCs/>
          <w:color w:val="auto"/>
        </w:rPr>
        <w:t>Sayfa no.</w:t>
      </w:r>
    </w:p>
    <w:p w:rsidR="005C6C2B" w:rsidRPr="00F8735B" w:rsidRDefault="005C6C2B" w:rsidP="00EE7967">
      <w:pPr>
        <w:pStyle w:val="Default"/>
        <w:spacing w:after="120" w:line="276" w:lineRule="auto"/>
        <w:ind w:firstLine="567"/>
        <w:jc w:val="both"/>
        <w:rPr>
          <w:b/>
          <w:color w:val="auto"/>
        </w:rPr>
      </w:pPr>
      <w:r w:rsidRPr="00F8735B">
        <w:rPr>
          <w:b/>
          <w:color w:val="auto"/>
        </w:rPr>
        <w:lastRenderedPageBreak/>
        <w:t>Bildiri</w:t>
      </w:r>
    </w:p>
    <w:p w:rsidR="005C6C2B" w:rsidRPr="00F8735B" w:rsidRDefault="005C6C2B" w:rsidP="00EE7967">
      <w:pPr>
        <w:pStyle w:val="Default"/>
        <w:spacing w:after="120" w:line="276" w:lineRule="auto"/>
        <w:ind w:firstLine="567"/>
        <w:jc w:val="both"/>
        <w:rPr>
          <w:bCs/>
          <w:color w:val="auto"/>
        </w:rPr>
      </w:pPr>
      <w:r w:rsidRPr="00F8735B">
        <w:rPr>
          <w:bCs/>
          <w:color w:val="auto"/>
        </w:rPr>
        <w:t xml:space="preserve">Ad </w:t>
      </w:r>
      <w:proofErr w:type="spellStart"/>
      <w:r w:rsidRPr="00F8735B">
        <w:rPr>
          <w:bCs/>
          <w:color w:val="auto"/>
        </w:rPr>
        <w:t>Soyad</w:t>
      </w:r>
      <w:proofErr w:type="spellEnd"/>
      <w:r w:rsidRPr="00F8735B">
        <w:rPr>
          <w:bCs/>
          <w:color w:val="auto"/>
        </w:rPr>
        <w:t xml:space="preserve">, “Bildiri Adı”, Eser Adı (İtalik veya koyu), Sunulduğu Sempozyum, </w:t>
      </w:r>
      <w:proofErr w:type="spellStart"/>
      <w:r w:rsidRPr="00F8735B">
        <w:rPr>
          <w:bCs/>
          <w:color w:val="auto"/>
        </w:rPr>
        <w:t>Çalıştay</w:t>
      </w:r>
      <w:proofErr w:type="spellEnd"/>
      <w:r w:rsidRPr="00F8735B">
        <w:rPr>
          <w:bCs/>
          <w:color w:val="auto"/>
        </w:rPr>
        <w:t xml:space="preserve"> vs., Cilt, (</w:t>
      </w:r>
      <w:proofErr w:type="spellStart"/>
      <w:r w:rsidRPr="00F8735B">
        <w:rPr>
          <w:bCs/>
          <w:color w:val="auto"/>
        </w:rPr>
        <w:t>Edt</w:t>
      </w:r>
      <w:proofErr w:type="spellEnd"/>
      <w:r w:rsidRPr="00F8735B">
        <w:rPr>
          <w:bCs/>
          <w:color w:val="auto"/>
        </w:rPr>
        <w:t xml:space="preserve">., Haz. vb. Ad </w:t>
      </w:r>
      <w:proofErr w:type="spellStart"/>
      <w:r w:rsidRPr="00F8735B">
        <w:rPr>
          <w:bCs/>
          <w:color w:val="auto"/>
        </w:rPr>
        <w:t>Soyad</w:t>
      </w:r>
      <w:proofErr w:type="spellEnd"/>
      <w:r w:rsidRPr="00F8735B">
        <w:rPr>
          <w:bCs/>
          <w:color w:val="auto"/>
        </w:rPr>
        <w:t xml:space="preserve">), Yayın evi, Yayın yeri, Yayın tarihi, </w:t>
      </w:r>
      <w:r w:rsidR="002D30AE">
        <w:rPr>
          <w:bCs/>
          <w:color w:val="auto"/>
        </w:rPr>
        <w:t xml:space="preserve">s. </w:t>
      </w:r>
      <w:r w:rsidRPr="00F8735B">
        <w:rPr>
          <w:bCs/>
          <w:color w:val="auto"/>
        </w:rPr>
        <w:t>Sayfa no.</w:t>
      </w:r>
    </w:p>
    <w:p w:rsidR="008E6DE2" w:rsidRPr="00F8735B" w:rsidRDefault="008E6DE2" w:rsidP="00EE7967">
      <w:pPr>
        <w:shd w:val="clear" w:color="auto" w:fill="FFFFFF"/>
        <w:spacing w:after="120"/>
        <w:ind w:firstLine="567"/>
        <w:jc w:val="both"/>
        <w:rPr>
          <w:rFonts w:ascii="Times New Roman" w:eastAsia="Times New Roman" w:hAnsi="Times New Roman" w:cs="Times New Roman"/>
          <w:b/>
          <w:bCs/>
          <w:sz w:val="24"/>
          <w:szCs w:val="24"/>
        </w:rPr>
      </w:pPr>
      <w:r w:rsidRPr="00F8735B">
        <w:rPr>
          <w:rFonts w:ascii="Times New Roman" w:eastAsia="Times New Roman" w:hAnsi="Times New Roman" w:cs="Times New Roman"/>
          <w:b/>
          <w:bCs/>
          <w:sz w:val="24"/>
          <w:szCs w:val="24"/>
        </w:rPr>
        <w:t>İnternet kaynakları</w:t>
      </w:r>
    </w:p>
    <w:p w:rsidR="008E6DE2" w:rsidRPr="00F8735B" w:rsidRDefault="008E6DE2"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 xml:space="preserve">Ad </w:t>
      </w:r>
      <w:proofErr w:type="spellStart"/>
      <w:r w:rsidRPr="00F8735B">
        <w:rPr>
          <w:rFonts w:ascii="Times New Roman" w:eastAsia="Times New Roman" w:hAnsi="Times New Roman" w:cs="Times New Roman"/>
          <w:sz w:val="24"/>
          <w:szCs w:val="24"/>
        </w:rPr>
        <w:t>Soyad</w:t>
      </w:r>
      <w:proofErr w:type="spellEnd"/>
      <w:r w:rsidR="00E67B55" w:rsidRPr="00F8735B">
        <w:rPr>
          <w:rFonts w:ascii="Times New Roman" w:eastAsia="Times New Roman" w:hAnsi="Times New Roman" w:cs="Times New Roman"/>
          <w:sz w:val="24"/>
          <w:szCs w:val="24"/>
        </w:rPr>
        <w:t>,</w:t>
      </w:r>
      <w:r w:rsidR="002D30AE">
        <w:rPr>
          <w:rFonts w:ascii="Times New Roman" w:eastAsia="Times New Roman" w:hAnsi="Times New Roman" w:cs="Times New Roman"/>
          <w:sz w:val="24"/>
          <w:szCs w:val="24"/>
        </w:rPr>
        <w:t xml:space="preserve"> </w:t>
      </w:r>
      <w:r w:rsidRPr="00F8735B">
        <w:rPr>
          <w:rFonts w:ascii="Times New Roman" w:eastAsia="Times New Roman" w:hAnsi="Times New Roman" w:cs="Times New Roman"/>
          <w:sz w:val="24"/>
          <w:szCs w:val="24"/>
        </w:rPr>
        <w:t xml:space="preserve">“İnternet </w:t>
      </w:r>
      <w:r w:rsidR="002D30AE">
        <w:rPr>
          <w:rFonts w:ascii="Times New Roman" w:eastAsia="Times New Roman" w:hAnsi="Times New Roman" w:cs="Times New Roman"/>
          <w:sz w:val="24"/>
          <w:szCs w:val="24"/>
        </w:rPr>
        <w:t>Kaynağının</w:t>
      </w:r>
      <w:r w:rsidRPr="00F8735B">
        <w:rPr>
          <w:rFonts w:ascii="Times New Roman" w:eastAsia="Times New Roman" w:hAnsi="Times New Roman" w:cs="Times New Roman"/>
          <w:sz w:val="24"/>
          <w:szCs w:val="24"/>
        </w:rPr>
        <w:t xml:space="preserve"> Başlığı”, İnternet adresi (URL)</w:t>
      </w:r>
      <w:r w:rsidR="00066114" w:rsidRPr="00F8735B">
        <w:rPr>
          <w:rFonts w:ascii="Times New Roman" w:eastAsia="Times New Roman" w:hAnsi="Times New Roman" w:cs="Times New Roman"/>
          <w:sz w:val="24"/>
          <w:szCs w:val="24"/>
        </w:rPr>
        <w:t>, Erişim tarihi:……….</w:t>
      </w:r>
    </w:p>
    <w:p w:rsidR="005C6C2B" w:rsidRPr="00F8735B" w:rsidRDefault="005C6C2B" w:rsidP="00EE7967">
      <w:pPr>
        <w:pStyle w:val="Default"/>
        <w:spacing w:after="120" w:line="276" w:lineRule="auto"/>
        <w:ind w:firstLine="567"/>
        <w:jc w:val="both"/>
        <w:rPr>
          <w:b/>
          <w:color w:val="auto"/>
        </w:rPr>
      </w:pPr>
      <w:r w:rsidRPr="00F8735B">
        <w:rPr>
          <w:b/>
          <w:color w:val="auto"/>
        </w:rPr>
        <w:t>Kısaltmalar</w:t>
      </w:r>
    </w:p>
    <w:p w:rsidR="005C6C2B" w:rsidRPr="00F8735B" w:rsidRDefault="005C6C2B" w:rsidP="00EE7967">
      <w:pPr>
        <w:pStyle w:val="Default"/>
        <w:spacing w:after="120" w:line="276" w:lineRule="auto"/>
        <w:ind w:firstLine="567"/>
        <w:jc w:val="both"/>
        <w:rPr>
          <w:color w:val="auto"/>
        </w:rPr>
      </w:pPr>
      <w:r w:rsidRPr="00F8735B">
        <w:rPr>
          <w:color w:val="auto"/>
        </w:rPr>
        <w:t>C. Cilt</w:t>
      </w:r>
    </w:p>
    <w:p w:rsidR="005C6C2B" w:rsidRPr="00F8735B" w:rsidRDefault="005C6C2B" w:rsidP="00EE7967">
      <w:pPr>
        <w:pStyle w:val="Default"/>
        <w:spacing w:after="120" w:line="276" w:lineRule="auto"/>
        <w:ind w:firstLine="567"/>
        <w:jc w:val="both"/>
        <w:rPr>
          <w:color w:val="auto"/>
        </w:rPr>
      </w:pPr>
      <w:r w:rsidRPr="00F8735B">
        <w:rPr>
          <w:color w:val="auto"/>
        </w:rPr>
        <w:t>S. Sayı</w:t>
      </w:r>
    </w:p>
    <w:p w:rsidR="005C6C2B" w:rsidRDefault="005C6C2B" w:rsidP="00EE7967">
      <w:pPr>
        <w:pStyle w:val="Default"/>
        <w:spacing w:after="120" w:line="276" w:lineRule="auto"/>
        <w:ind w:firstLine="567"/>
        <w:jc w:val="both"/>
        <w:rPr>
          <w:color w:val="auto"/>
        </w:rPr>
      </w:pPr>
      <w:r w:rsidRPr="00F8735B">
        <w:rPr>
          <w:color w:val="auto"/>
        </w:rPr>
        <w:t>s. Sayfa</w:t>
      </w:r>
    </w:p>
    <w:p w:rsidR="002D30AE" w:rsidRDefault="002D30AE" w:rsidP="00EE7967">
      <w:pPr>
        <w:pStyle w:val="Default"/>
        <w:spacing w:after="120" w:line="276" w:lineRule="auto"/>
        <w:ind w:firstLine="567"/>
        <w:jc w:val="both"/>
        <w:rPr>
          <w:color w:val="auto"/>
        </w:rPr>
      </w:pPr>
      <w:r>
        <w:rPr>
          <w:color w:val="auto"/>
        </w:rPr>
        <w:t>a.</w:t>
      </w:r>
      <w:proofErr w:type="spellStart"/>
      <w:r>
        <w:rPr>
          <w:color w:val="auto"/>
        </w:rPr>
        <w:t>g.e</w:t>
      </w:r>
      <w:proofErr w:type="spellEnd"/>
      <w:r>
        <w:rPr>
          <w:color w:val="auto"/>
        </w:rPr>
        <w:t>.: Adı geçen eser</w:t>
      </w:r>
    </w:p>
    <w:p w:rsidR="002D30AE" w:rsidRDefault="002D30AE" w:rsidP="00EE7967">
      <w:pPr>
        <w:pStyle w:val="Default"/>
        <w:spacing w:after="120" w:line="276" w:lineRule="auto"/>
        <w:ind w:firstLine="567"/>
        <w:jc w:val="both"/>
        <w:rPr>
          <w:color w:val="auto"/>
        </w:rPr>
      </w:pPr>
      <w:r>
        <w:rPr>
          <w:color w:val="auto"/>
        </w:rPr>
        <w:t>a.</w:t>
      </w:r>
      <w:proofErr w:type="spellStart"/>
      <w:r>
        <w:rPr>
          <w:color w:val="auto"/>
        </w:rPr>
        <w:t>g.m</w:t>
      </w:r>
      <w:proofErr w:type="spellEnd"/>
      <w:r>
        <w:rPr>
          <w:color w:val="auto"/>
        </w:rPr>
        <w:t>.: Adı geçen makale</w:t>
      </w:r>
    </w:p>
    <w:p w:rsidR="002D30AE" w:rsidRPr="00F8735B" w:rsidRDefault="002D30AE" w:rsidP="00EE7967">
      <w:pPr>
        <w:pStyle w:val="Default"/>
        <w:spacing w:after="120" w:line="276" w:lineRule="auto"/>
        <w:ind w:firstLine="567"/>
        <w:jc w:val="both"/>
        <w:rPr>
          <w:color w:val="auto"/>
        </w:rPr>
      </w:pPr>
      <w:r>
        <w:rPr>
          <w:color w:val="auto"/>
        </w:rPr>
        <w:t>a.g.t.: Adı geçen tez</w:t>
      </w:r>
    </w:p>
    <w:p w:rsidR="0055756E" w:rsidRPr="00F8735B" w:rsidRDefault="00CC3412" w:rsidP="002D30AE">
      <w:pPr>
        <w:shd w:val="clear" w:color="auto" w:fill="FFFFFF"/>
        <w:spacing w:after="120"/>
        <w:ind w:firstLine="567"/>
        <w:jc w:val="center"/>
        <w:rPr>
          <w:rFonts w:ascii="Times New Roman" w:eastAsia="Times New Roman" w:hAnsi="Times New Roman" w:cs="Times New Roman"/>
          <w:b/>
          <w:bCs/>
          <w:sz w:val="24"/>
          <w:szCs w:val="24"/>
        </w:rPr>
      </w:pPr>
      <w:r w:rsidRPr="00F8735B">
        <w:rPr>
          <w:rFonts w:ascii="Times New Roman" w:eastAsia="Times New Roman" w:hAnsi="Times New Roman" w:cs="Times New Roman"/>
          <w:b/>
          <w:bCs/>
          <w:sz w:val="24"/>
          <w:szCs w:val="24"/>
        </w:rPr>
        <w:t>KAYNAKÇA</w:t>
      </w:r>
    </w:p>
    <w:p w:rsidR="00F47B5F" w:rsidRPr="00F8735B" w:rsidRDefault="00F47B5F"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Semine</w:t>
      </w:r>
      <w:r w:rsidR="00536733">
        <w:rPr>
          <w:rFonts w:ascii="Times New Roman" w:eastAsia="Times New Roman" w:hAnsi="Times New Roman" w:cs="Times New Roman"/>
          <w:sz w:val="24"/>
          <w:szCs w:val="24"/>
        </w:rPr>
        <w:t>rde kullanılan bütün kaynaklar Kaynakça</w:t>
      </w:r>
      <w:r w:rsidRPr="00F8735B">
        <w:rPr>
          <w:rFonts w:ascii="Times New Roman" w:eastAsia="Times New Roman" w:hAnsi="Times New Roman" w:cs="Times New Roman"/>
          <w:sz w:val="24"/>
          <w:szCs w:val="24"/>
        </w:rPr>
        <w:t xml:space="preserve">ya alınmalı, </w:t>
      </w:r>
      <w:r w:rsidR="00AB22CA" w:rsidRPr="00F8735B">
        <w:rPr>
          <w:rFonts w:ascii="Times New Roman" w:eastAsia="Times New Roman" w:hAnsi="Times New Roman" w:cs="Times New Roman"/>
          <w:sz w:val="24"/>
          <w:szCs w:val="24"/>
        </w:rPr>
        <w:t>kullanılmayan</w:t>
      </w:r>
      <w:r w:rsidRPr="00F8735B">
        <w:rPr>
          <w:rFonts w:ascii="Times New Roman" w:eastAsia="Times New Roman" w:hAnsi="Times New Roman" w:cs="Times New Roman"/>
          <w:sz w:val="24"/>
          <w:szCs w:val="24"/>
        </w:rPr>
        <w:t xml:space="preserve"> belge ve eserler kaynakçaya dâhil edilmemelidir. Kaynaklar ana metnin sonunda yazar soyadlarına göre (Soyadı kanunundan öncekiler için yazar adı esas alınır) alfabetik olarak verilmelidir. Eser adları </w:t>
      </w:r>
      <w:r w:rsidRPr="00F8735B">
        <w:rPr>
          <w:rFonts w:ascii="Times New Roman" w:eastAsia="Times New Roman" w:hAnsi="Times New Roman" w:cs="Times New Roman"/>
          <w:iCs/>
          <w:sz w:val="24"/>
          <w:szCs w:val="24"/>
        </w:rPr>
        <w:t>italik veya koyu</w:t>
      </w:r>
      <w:r w:rsidRPr="00F8735B">
        <w:rPr>
          <w:rFonts w:ascii="Times New Roman" w:eastAsia="Times New Roman" w:hAnsi="Times New Roman" w:cs="Times New Roman"/>
          <w:sz w:val="24"/>
          <w:szCs w:val="24"/>
        </w:rPr>
        <w:t xml:space="preserve"> yazılmalıdır.</w:t>
      </w:r>
      <w:r w:rsidR="002D30AE">
        <w:rPr>
          <w:rFonts w:ascii="Times New Roman" w:eastAsia="Times New Roman" w:hAnsi="Times New Roman" w:cs="Times New Roman"/>
          <w:sz w:val="24"/>
          <w:szCs w:val="24"/>
        </w:rPr>
        <w:t xml:space="preserve"> </w:t>
      </w:r>
      <w:r w:rsidRPr="00F8735B">
        <w:rPr>
          <w:rFonts w:ascii="Times New Roman" w:eastAsia="Times New Roman" w:hAnsi="Times New Roman" w:cs="Times New Roman"/>
          <w:sz w:val="24"/>
          <w:szCs w:val="24"/>
        </w:rPr>
        <w:t>Kaynakların gösterimi şu şekilde olmalıdır.</w:t>
      </w:r>
    </w:p>
    <w:p w:rsidR="00F47B5F" w:rsidRPr="00F8735B" w:rsidRDefault="00F47B5F" w:rsidP="00EE7967">
      <w:pPr>
        <w:pStyle w:val="Default"/>
        <w:spacing w:after="120" w:line="276" w:lineRule="auto"/>
        <w:ind w:firstLine="567"/>
        <w:jc w:val="both"/>
        <w:rPr>
          <w:b/>
          <w:bCs/>
          <w:color w:val="auto"/>
        </w:rPr>
      </w:pPr>
      <w:r w:rsidRPr="00F8735B">
        <w:rPr>
          <w:b/>
          <w:bCs/>
          <w:color w:val="auto"/>
        </w:rPr>
        <w:t>Tek Yazarlı Kitap</w:t>
      </w:r>
    </w:p>
    <w:p w:rsidR="00F47B5F" w:rsidRPr="00F8735B" w:rsidRDefault="00F47B5F" w:rsidP="00EE7967">
      <w:pPr>
        <w:pStyle w:val="Default"/>
        <w:spacing w:after="120" w:line="276" w:lineRule="auto"/>
        <w:ind w:firstLine="567"/>
        <w:jc w:val="both"/>
        <w:rPr>
          <w:color w:val="auto"/>
        </w:rPr>
      </w:pPr>
      <w:r w:rsidRPr="00F8735B">
        <w:rPr>
          <w:bCs/>
          <w:color w:val="auto"/>
        </w:rPr>
        <w:t xml:space="preserve">SOYAD, Ad, Eserin Adı (İtalik veya koyu), Cilt, (Haz., Çev. vb. Ad </w:t>
      </w:r>
      <w:proofErr w:type="spellStart"/>
      <w:r w:rsidRPr="00F8735B">
        <w:rPr>
          <w:bCs/>
          <w:color w:val="auto"/>
        </w:rPr>
        <w:t>Soyad</w:t>
      </w:r>
      <w:proofErr w:type="spellEnd"/>
      <w:r w:rsidRPr="00F8735B">
        <w:rPr>
          <w:bCs/>
          <w:color w:val="auto"/>
        </w:rPr>
        <w:t>), Yayın evi, Yayın yeri, Yayın tarihi.</w:t>
      </w:r>
    </w:p>
    <w:p w:rsidR="00F47B5F" w:rsidRPr="00F8735B" w:rsidRDefault="00F47B5F" w:rsidP="00EE7967">
      <w:pPr>
        <w:pStyle w:val="Default"/>
        <w:spacing w:after="120" w:line="276" w:lineRule="auto"/>
        <w:ind w:firstLine="567"/>
        <w:jc w:val="both"/>
        <w:rPr>
          <w:b/>
          <w:bCs/>
          <w:color w:val="auto"/>
        </w:rPr>
      </w:pPr>
      <w:r w:rsidRPr="00F8735B">
        <w:rPr>
          <w:b/>
          <w:bCs/>
          <w:color w:val="auto"/>
        </w:rPr>
        <w:t>İki Yazarlı Kitap</w:t>
      </w:r>
    </w:p>
    <w:p w:rsidR="00F47B5F" w:rsidRPr="00F8735B" w:rsidRDefault="00F47B5F" w:rsidP="00EE7967">
      <w:pPr>
        <w:pStyle w:val="Default"/>
        <w:spacing w:after="120" w:line="276" w:lineRule="auto"/>
        <w:ind w:firstLine="567"/>
        <w:jc w:val="both"/>
        <w:rPr>
          <w:color w:val="auto"/>
        </w:rPr>
      </w:pPr>
      <w:r w:rsidRPr="00F8735B">
        <w:rPr>
          <w:bCs/>
          <w:color w:val="auto"/>
        </w:rPr>
        <w:t xml:space="preserve">SOYAD, Ad-Ad </w:t>
      </w:r>
      <w:proofErr w:type="spellStart"/>
      <w:r w:rsidRPr="00F8735B">
        <w:rPr>
          <w:bCs/>
          <w:color w:val="auto"/>
        </w:rPr>
        <w:t>Soyad</w:t>
      </w:r>
      <w:proofErr w:type="spellEnd"/>
      <w:r w:rsidRPr="00F8735B">
        <w:rPr>
          <w:bCs/>
          <w:color w:val="auto"/>
        </w:rPr>
        <w:t xml:space="preserve">, Eserin Adı (İtalik veya koyu), Cilt, (Haz., Çev. vb. Ad </w:t>
      </w:r>
      <w:proofErr w:type="spellStart"/>
      <w:r w:rsidRPr="00F8735B">
        <w:rPr>
          <w:bCs/>
          <w:color w:val="auto"/>
        </w:rPr>
        <w:t>Soyad</w:t>
      </w:r>
      <w:proofErr w:type="spellEnd"/>
      <w:r w:rsidRPr="00F8735B">
        <w:rPr>
          <w:bCs/>
          <w:color w:val="auto"/>
        </w:rPr>
        <w:t>), Yayın evi, Yayın yeri, Yayın tarihi.</w:t>
      </w:r>
    </w:p>
    <w:p w:rsidR="00F47B5F" w:rsidRPr="00F8735B" w:rsidRDefault="00F47B5F" w:rsidP="00EE7967">
      <w:pPr>
        <w:pStyle w:val="Default"/>
        <w:spacing w:after="120" w:line="276" w:lineRule="auto"/>
        <w:ind w:firstLine="567"/>
        <w:jc w:val="both"/>
        <w:rPr>
          <w:b/>
          <w:bCs/>
          <w:color w:val="auto"/>
        </w:rPr>
      </w:pPr>
      <w:r w:rsidRPr="00F8735B">
        <w:rPr>
          <w:b/>
          <w:bCs/>
          <w:color w:val="auto"/>
        </w:rPr>
        <w:t>İkiden Çok Yazarlı Kitap</w:t>
      </w:r>
    </w:p>
    <w:p w:rsidR="00F47B5F" w:rsidRPr="00F8735B" w:rsidRDefault="00F47B5F" w:rsidP="00EE7967">
      <w:pPr>
        <w:pStyle w:val="Default"/>
        <w:spacing w:after="120" w:line="276" w:lineRule="auto"/>
        <w:ind w:firstLine="567"/>
        <w:jc w:val="both"/>
        <w:rPr>
          <w:color w:val="auto"/>
        </w:rPr>
      </w:pPr>
      <w:r w:rsidRPr="00F8735B">
        <w:rPr>
          <w:bCs/>
          <w:color w:val="auto"/>
        </w:rPr>
        <w:t xml:space="preserve">SOYAD, Ad vd., Eserin Adı (İtalik veya koyu), Cilt, (Haz., Çev. vb. Ad </w:t>
      </w:r>
      <w:proofErr w:type="spellStart"/>
      <w:r w:rsidRPr="00F8735B">
        <w:rPr>
          <w:bCs/>
          <w:color w:val="auto"/>
        </w:rPr>
        <w:t>Soyad</w:t>
      </w:r>
      <w:proofErr w:type="spellEnd"/>
      <w:r w:rsidRPr="00F8735B">
        <w:rPr>
          <w:bCs/>
          <w:color w:val="auto"/>
        </w:rPr>
        <w:t>), Yayın evi, Yayın yeri, Yayın tarihi.</w:t>
      </w:r>
    </w:p>
    <w:p w:rsidR="00F47B5F" w:rsidRPr="00F8735B" w:rsidRDefault="00F47B5F" w:rsidP="00EE7967">
      <w:pPr>
        <w:pStyle w:val="Default"/>
        <w:spacing w:after="120" w:line="276" w:lineRule="auto"/>
        <w:ind w:firstLine="567"/>
        <w:jc w:val="both"/>
        <w:rPr>
          <w:b/>
          <w:bCs/>
          <w:color w:val="auto"/>
        </w:rPr>
      </w:pPr>
      <w:r w:rsidRPr="00F8735B">
        <w:rPr>
          <w:b/>
          <w:bCs/>
          <w:color w:val="auto"/>
        </w:rPr>
        <w:t xml:space="preserve">Kitapta Bölüm </w:t>
      </w:r>
    </w:p>
    <w:p w:rsidR="00F47B5F" w:rsidRPr="00F8735B" w:rsidRDefault="00F47B5F" w:rsidP="00EE7967">
      <w:pPr>
        <w:pStyle w:val="Default"/>
        <w:spacing w:after="120" w:line="276" w:lineRule="auto"/>
        <w:ind w:firstLine="567"/>
        <w:jc w:val="both"/>
        <w:rPr>
          <w:bCs/>
          <w:color w:val="auto"/>
        </w:rPr>
      </w:pPr>
      <w:r w:rsidRPr="00F8735B">
        <w:rPr>
          <w:bCs/>
          <w:color w:val="auto"/>
        </w:rPr>
        <w:t>SOYAD, Ad, “Bölüm Adı”, Eserin Adı (İtalik veya koyu), Cilt, (</w:t>
      </w:r>
      <w:proofErr w:type="spellStart"/>
      <w:r w:rsidRPr="00F8735B">
        <w:rPr>
          <w:bCs/>
          <w:color w:val="auto"/>
        </w:rPr>
        <w:t>Edt</w:t>
      </w:r>
      <w:proofErr w:type="spellEnd"/>
      <w:r w:rsidRPr="00F8735B">
        <w:rPr>
          <w:bCs/>
          <w:color w:val="auto"/>
        </w:rPr>
        <w:t xml:space="preserve">., Haz. vb. Ad </w:t>
      </w:r>
      <w:proofErr w:type="spellStart"/>
      <w:r w:rsidRPr="00F8735B">
        <w:rPr>
          <w:bCs/>
          <w:color w:val="auto"/>
        </w:rPr>
        <w:t>Soyad</w:t>
      </w:r>
      <w:proofErr w:type="spellEnd"/>
      <w:r w:rsidRPr="00F8735B">
        <w:rPr>
          <w:bCs/>
          <w:color w:val="auto"/>
        </w:rPr>
        <w:t xml:space="preserve">), Yayın evi, Yayın yeri, Yayın tarihi, </w:t>
      </w:r>
      <w:r w:rsidR="002D30AE">
        <w:rPr>
          <w:bCs/>
          <w:color w:val="auto"/>
        </w:rPr>
        <w:t xml:space="preserve">s. </w:t>
      </w:r>
      <w:r w:rsidRPr="00F8735B">
        <w:rPr>
          <w:bCs/>
          <w:color w:val="auto"/>
        </w:rPr>
        <w:t>Sayfa aralığı.</w:t>
      </w:r>
    </w:p>
    <w:p w:rsidR="00F47B5F" w:rsidRPr="00F8735B" w:rsidRDefault="00F47B5F" w:rsidP="00EE7967">
      <w:pPr>
        <w:pStyle w:val="Default"/>
        <w:spacing w:after="120" w:line="276" w:lineRule="auto"/>
        <w:ind w:firstLine="567"/>
        <w:jc w:val="both"/>
        <w:rPr>
          <w:b/>
          <w:bCs/>
          <w:color w:val="auto"/>
        </w:rPr>
      </w:pPr>
      <w:r w:rsidRPr="00F8735B">
        <w:rPr>
          <w:b/>
          <w:bCs/>
          <w:color w:val="auto"/>
        </w:rPr>
        <w:t>Makale</w:t>
      </w:r>
    </w:p>
    <w:p w:rsidR="00F47B5F" w:rsidRPr="00F8735B" w:rsidRDefault="00F47B5F" w:rsidP="00EE7967">
      <w:pPr>
        <w:pStyle w:val="Default"/>
        <w:spacing w:after="120" w:line="276" w:lineRule="auto"/>
        <w:ind w:firstLine="567"/>
        <w:jc w:val="both"/>
        <w:rPr>
          <w:bCs/>
          <w:color w:val="auto"/>
        </w:rPr>
      </w:pPr>
      <w:r w:rsidRPr="00F8735B">
        <w:rPr>
          <w:bCs/>
          <w:color w:val="auto"/>
        </w:rPr>
        <w:t xml:space="preserve">SOYAD, Ad, “Makale Adı”, Dergi Adı, (İtalik veya koyu), Cilt, Sayı, (Derginin dönem ve yılı), </w:t>
      </w:r>
      <w:r w:rsidR="002D30AE">
        <w:rPr>
          <w:bCs/>
          <w:color w:val="auto"/>
        </w:rPr>
        <w:t xml:space="preserve">s. </w:t>
      </w:r>
      <w:r w:rsidRPr="00F8735B">
        <w:rPr>
          <w:bCs/>
          <w:color w:val="auto"/>
        </w:rPr>
        <w:t xml:space="preserve">Sayfa aralığı. </w:t>
      </w:r>
    </w:p>
    <w:p w:rsidR="00F47B5F" w:rsidRPr="00F8735B" w:rsidRDefault="00F47B5F" w:rsidP="00EE7967">
      <w:pPr>
        <w:pStyle w:val="Default"/>
        <w:spacing w:after="120" w:line="276" w:lineRule="auto"/>
        <w:ind w:firstLine="567"/>
        <w:jc w:val="both"/>
        <w:rPr>
          <w:b/>
          <w:bCs/>
          <w:color w:val="auto"/>
        </w:rPr>
      </w:pPr>
      <w:r w:rsidRPr="00F8735B">
        <w:rPr>
          <w:b/>
          <w:bCs/>
          <w:color w:val="auto"/>
        </w:rPr>
        <w:t>Tez</w:t>
      </w:r>
    </w:p>
    <w:p w:rsidR="00F47B5F" w:rsidRPr="00F8735B" w:rsidRDefault="00F47B5F" w:rsidP="00EE7967">
      <w:pPr>
        <w:pStyle w:val="Default"/>
        <w:spacing w:after="120" w:line="276" w:lineRule="auto"/>
        <w:ind w:firstLine="567"/>
        <w:jc w:val="both"/>
        <w:rPr>
          <w:bCs/>
          <w:color w:val="auto"/>
        </w:rPr>
      </w:pPr>
      <w:r w:rsidRPr="00F8735B">
        <w:rPr>
          <w:bCs/>
          <w:color w:val="auto"/>
        </w:rPr>
        <w:t>SOYAD, Ad, Tezin Adı (İtalik veya koyu), Tez Türü (</w:t>
      </w:r>
      <w:proofErr w:type="spellStart"/>
      <w:r w:rsidRPr="00F8735B">
        <w:rPr>
          <w:bCs/>
          <w:color w:val="auto"/>
        </w:rPr>
        <w:t>Ylisans</w:t>
      </w:r>
      <w:proofErr w:type="spellEnd"/>
      <w:r w:rsidRPr="00F8735B">
        <w:rPr>
          <w:bCs/>
          <w:color w:val="auto"/>
        </w:rPr>
        <w:t xml:space="preserve">, Dr), Tezin Yapıldığı Üniversite, Enstitü, </w:t>
      </w:r>
      <w:r w:rsidR="002D30AE">
        <w:rPr>
          <w:bCs/>
          <w:color w:val="auto"/>
        </w:rPr>
        <w:t>İl</w:t>
      </w:r>
      <w:r w:rsidRPr="00F8735B">
        <w:rPr>
          <w:bCs/>
          <w:color w:val="auto"/>
        </w:rPr>
        <w:t xml:space="preserve">, </w:t>
      </w:r>
      <w:r w:rsidR="002D30AE">
        <w:rPr>
          <w:bCs/>
          <w:color w:val="auto"/>
        </w:rPr>
        <w:t>T</w:t>
      </w:r>
      <w:r w:rsidRPr="00F8735B">
        <w:rPr>
          <w:bCs/>
          <w:color w:val="auto"/>
        </w:rPr>
        <w:t>arih.</w:t>
      </w:r>
    </w:p>
    <w:p w:rsidR="00F47B5F" w:rsidRPr="00F8735B" w:rsidRDefault="00F47B5F" w:rsidP="00EE7967">
      <w:pPr>
        <w:pStyle w:val="Default"/>
        <w:spacing w:after="120" w:line="276" w:lineRule="auto"/>
        <w:ind w:firstLine="567"/>
        <w:jc w:val="both"/>
        <w:rPr>
          <w:b/>
          <w:color w:val="auto"/>
        </w:rPr>
      </w:pPr>
      <w:r w:rsidRPr="00F8735B">
        <w:rPr>
          <w:b/>
          <w:color w:val="auto"/>
        </w:rPr>
        <w:lastRenderedPageBreak/>
        <w:t>Bildiri</w:t>
      </w:r>
    </w:p>
    <w:p w:rsidR="00F47B5F" w:rsidRPr="00F8735B" w:rsidRDefault="00F47B5F" w:rsidP="00EE7967">
      <w:pPr>
        <w:pStyle w:val="Default"/>
        <w:spacing w:after="120" w:line="276" w:lineRule="auto"/>
        <w:ind w:firstLine="567"/>
        <w:jc w:val="both"/>
        <w:rPr>
          <w:bCs/>
          <w:color w:val="auto"/>
        </w:rPr>
      </w:pPr>
      <w:r w:rsidRPr="00F8735B">
        <w:rPr>
          <w:bCs/>
          <w:color w:val="auto"/>
        </w:rPr>
        <w:t xml:space="preserve">SOYAD, Ad, “Bildiri Adı”, Eser Adı (İtalik veya koyu), Sunulduğu Sempozyum, </w:t>
      </w:r>
      <w:proofErr w:type="spellStart"/>
      <w:r w:rsidRPr="00F8735B">
        <w:rPr>
          <w:bCs/>
          <w:color w:val="auto"/>
        </w:rPr>
        <w:t>Çalıştay</w:t>
      </w:r>
      <w:proofErr w:type="spellEnd"/>
      <w:r w:rsidRPr="00F8735B">
        <w:rPr>
          <w:bCs/>
          <w:color w:val="auto"/>
        </w:rPr>
        <w:t xml:space="preserve"> vs., Cilt, (</w:t>
      </w:r>
      <w:proofErr w:type="spellStart"/>
      <w:r w:rsidRPr="00F8735B">
        <w:rPr>
          <w:bCs/>
          <w:color w:val="auto"/>
        </w:rPr>
        <w:t>Edt</w:t>
      </w:r>
      <w:proofErr w:type="spellEnd"/>
      <w:r w:rsidRPr="00F8735B">
        <w:rPr>
          <w:bCs/>
          <w:color w:val="auto"/>
        </w:rPr>
        <w:t xml:space="preserve">., Haz. vb. Ad </w:t>
      </w:r>
      <w:proofErr w:type="spellStart"/>
      <w:r w:rsidRPr="00F8735B">
        <w:rPr>
          <w:bCs/>
          <w:color w:val="auto"/>
        </w:rPr>
        <w:t>Soyad</w:t>
      </w:r>
      <w:proofErr w:type="spellEnd"/>
      <w:r w:rsidRPr="00F8735B">
        <w:rPr>
          <w:bCs/>
          <w:color w:val="auto"/>
        </w:rPr>
        <w:t xml:space="preserve">), Yayın evi, Yayın yeri, Yayın tarihi, </w:t>
      </w:r>
      <w:r w:rsidR="00536733">
        <w:rPr>
          <w:bCs/>
          <w:color w:val="auto"/>
        </w:rPr>
        <w:t xml:space="preserve">s. </w:t>
      </w:r>
      <w:r w:rsidRPr="00F8735B">
        <w:rPr>
          <w:bCs/>
          <w:color w:val="auto"/>
        </w:rPr>
        <w:t>Sayfa aralığı.</w:t>
      </w:r>
    </w:p>
    <w:p w:rsidR="001D2593" w:rsidRPr="00F8735B" w:rsidRDefault="001D2593" w:rsidP="00EE7967">
      <w:pPr>
        <w:shd w:val="clear" w:color="auto" w:fill="FFFFFF"/>
        <w:spacing w:after="120"/>
        <w:ind w:firstLine="567"/>
        <w:jc w:val="both"/>
        <w:rPr>
          <w:rFonts w:ascii="Times New Roman" w:eastAsia="Times New Roman" w:hAnsi="Times New Roman" w:cs="Times New Roman"/>
          <w:b/>
          <w:bCs/>
          <w:sz w:val="24"/>
          <w:szCs w:val="24"/>
        </w:rPr>
      </w:pPr>
      <w:r w:rsidRPr="00F8735B">
        <w:rPr>
          <w:rFonts w:ascii="Times New Roman" w:eastAsia="Times New Roman" w:hAnsi="Times New Roman" w:cs="Times New Roman"/>
          <w:b/>
          <w:bCs/>
          <w:sz w:val="24"/>
          <w:szCs w:val="24"/>
        </w:rPr>
        <w:t>İnternet kaynakları</w:t>
      </w:r>
    </w:p>
    <w:p w:rsidR="000A3ABD" w:rsidRPr="00F8735B" w:rsidRDefault="000A3ABD"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Yazarın SOYADI, Adı (son güncelleme tarihi), “İnternet Belgesinin Başlığı”, (erişim tarihi), İnternet adresi (URL).</w:t>
      </w:r>
    </w:p>
    <w:p w:rsidR="00F47B5F" w:rsidRPr="00F8735B" w:rsidRDefault="00F47B5F" w:rsidP="00EE7967">
      <w:pPr>
        <w:shd w:val="clear" w:color="auto" w:fill="FFFFFF"/>
        <w:spacing w:after="120"/>
        <w:ind w:firstLine="567"/>
        <w:jc w:val="both"/>
        <w:rPr>
          <w:rFonts w:ascii="Times New Roman" w:hAnsi="Times New Roman" w:cs="Times New Roman"/>
          <w:b/>
          <w:bCs/>
          <w:sz w:val="24"/>
          <w:szCs w:val="24"/>
        </w:rPr>
      </w:pPr>
    </w:p>
    <w:p w:rsidR="0055756E" w:rsidRPr="00F8735B" w:rsidRDefault="00536733" w:rsidP="00536733">
      <w:pPr>
        <w:pBdr>
          <w:top w:val="single" w:sz="4" w:space="1" w:color="auto"/>
          <w:left w:val="single" w:sz="4" w:space="4" w:color="auto"/>
          <w:bottom w:val="single" w:sz="4" w:space="1" w:color="auto"/>
          <w:right w:val="single" w:sz="4" w:space="4" w:color="auto"/>
        </w:pBdr>
        <w:shd w:val="clear" w:color="auto" w:fill="FFFFFF"/>
        <w:spacing w:after="120"/>
        <w:jc w:val="center"/>
        <w:rPr>
          <w:rFonts w:ascii="Times New Roman" w:eastAsia="Times New Roman" w:hAnsi="Times New Roman" w:cs="Times New Roman"/>
          <w:b/>
          <w:bCs/>
          <w:sz w:val="24"/>
          <w:szCs w:val="24"/>
        </w:rPr>
      </w:pPr>
      <w:r>
        <w:rPr>
          <w:rFonts w:ascii="Times New Roman" w:hAnsi="Times New Roman" w:cs="Times New Roman"/>
          <w:b/>
          <w:bCs/>
          <w:sz w:val="24"/>
          <w:szCs w:val="24"/>
        </w:rPr>
        <w:t>2</w:t>
      </w:r>
      <w:r w:rsidRPr="00F8735B">
        <w:rPr>
          <w:rFonts w:ascii="Times New Roman" w:hAnsi="Times New Roman" w:cs="Times New Roman"/>
          <w:b/>
          <w:bCs/>
          <w:sz w:val="24"/>
          <w:szCs w:val="24"/>
        </w:rPr>
        <w:t>) Metin İçi Kaynak Gösterme (APA)</w:t>
      </w:r>
    </w:p>
    <w:p w:rsidR="00F64D37" w:rsidRPr="00F8735B" w:rsidRDefault="004156D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1</w:t>
      </w:r>
      <w:r w:rsidR="00536733">
        <w:rPr>
          <w:rFonts w:ascii="Times New Roman" w:eastAsia="Times New Roman" w:hAnsi="Times New Roman" w:cs="Times New Roman"/>
          <w:sz w:val="24"/>
          <w:szCs w:val="24"/>
        </w:rPr>
        <w:t>)</w:t>
      </w:r>
      <w:r w:rsidRPr="00F8735B">
        <w:rPr>
          <w:rFonts w:ascii="Times New Roman" w:eastAsia="Times New Roman" w:hAnsi="Times New Roman" w:cs="Times New Roman"/>
          <w:sz w:val="24"/>
          <w:szCs w:val="24"/>
        </w:rPr>
        <w:t xml:space="preserve"> </w:t>
      </w:r>
      <w:r w:rsidR="001432C7" w:rsidRPr="00F8735B">
        <w:rPr>
          <w:rFonts w:ascii="Times New Roman" w:eastAsia="Times New Roman" w:hAnsi="Times New Roman" w:cs="Times New Roman"/>
          <w:sz w:val="24"/>
          <w:szCs w:val="24"/>
        </w:rPr>
        <w:t>Seminerde</w:t>
      </w:r>
      <w:r w:rsidR="00F64D37" w:rsidRPr="00F8735B">
        <w:rPr>
          <w:rFonts w:ascii="Times New Roman" w:eastAsia="Times New Roman" w:hAnsi="Times New Roman" w:cs="Times New Roman"/>
          <w:sz w:val="24"/>
          <w:szCs w:val="24"/>
        </w:rPr>
        <w:t xml:space="preserve"> yapılacak atıflar, ilgili yerden hemen sonra, parantez içinde yazarın soyadı, eserin yayın yılı ve sayfa numarası sırasıyla verilmelidir.</w:t>
      </w:r>
      <w:r w:rsidR="001432C7"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b/>
          <w:bCs/>
          <w:sz w:val="24"/>
          <w:szCs w:val="24"/>
        </w:rPr>
        <w:t xml:space="preserve">Örnek: </w:t>
      </w:r>
      <w:r w:rsidR="00F64D37" w:rsidRPr="00F8735B">
        <w:rPr>
          <w:rFonts w:ascii="Times New Roman" w:eastAsia="Times New Roman" w:hAnsi="Times New Roman" w:cs="Times New Roman"/>
          <w:sz w:val="24"/>
          <w:szCs w:val="24"/>
        </w:rPr>
        <w:t>(Okay 1990: 28)</w:t>
      </w:r>
      <w:r w:rsidR="001432C7" w:rsidRPr="00F8735B">
        <w:rPr>
          <w:rFonts w:ascii="Times New Roman" w:eastAsia="Times New Roman" w:hAnsi="Times New Roman" w:cs="Times New Roman"/>
          <w:sz w:val="24"/>
          <w:szCs w:val="24"/>
        </w:rPr>
        <w:t>.</w:t>
      </w:r>
    </w:p>
    <w:p w:rsidR="00F64D37" w:rsidRPr="00F8735B" w:rsidRDefault="004156D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2</w:t>
      </w:r>
      <w:r w:rsidR="00536733">
        <w:rPr>
          <w:rFonts w:ascii="Times New Roman" w:eastAsia="Times New Roman" w:hAnsi="Times New Roman" w:cs="Times New Roman"/>
          <w:sz w:val="24"/>
          <w:szCs w:val="24"/>
        </w:rPr>
        <w:t>)</w:t>
      </w:r>
      <w:r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sz w:val="24"/>
          <w:szCs w:val="24"/>
        </w:rPr>
        <w:t>Birden fazla kaynak gösterileceği durumlarda eserler aynı parantez içinde, en eski tarihli olandan yeni olana doğru, birbirinden noktal</w:t>
      </w:r>
      <w:r w:rsidR="001432C7" w:rsidRPr="00F8735B">
        <w:rPr>
          <w:rFonts w:ascii="Times New Roman" w:eastAsia="Times New Roman" w:hAnsi="Times New Roman" w:cs="Times New Roman"/>
          <w:sz w:val="24"/>
          <w:szCs w:val="24"/>
        </w:rPr>
        <w:t xml:space="preserve">ı virgülle ayrılarak sıralanır. </w:t>
      </w:r>
      <w:r w:rsidR="00F64D37" w:rsidRPr="00F8735B">
        <w:rPr>
          <w:rFonts w:ascii="Times New Roman" w:eastAsia="Times New Roman" w:hAnsi="Times New Roman" w:cs="Times New Roman"/>
          <w:b/>
          <w:bCs/>
          <w:sz w:val="24"/>
          <w:szCs w:val="24"/>
        </w:rPr>
        <w:t xml:space="preserve">Örnek: </w:t>
      </w:r>
      <w:r w:rsidR="00F64D37" w:rsidRPr="00F8735B">
        <w:rPr>
          <w:rFonts w:ascii="Times New Roman" w:eastAsia="Times New Roman" w:hAnsi="Times New Roman" w:cs="Times New Roman"/>
          <w:sz w:val="24"/>
          <w:szCs w:val="24"/>
        </w:rPr>
        <w:t>(Gökyay 1982: 120; Okay 1990: 28)</w:t>
      </w:r>
      <w:r w:rsidR="001432C7" w:rsidRPr="00F8735B">
        <w:rPr>
          <w:rFonts w:ascii="Times New Roman" w:eastAsia="Times New Roman" w:hAnsi="Times New Roman" w:cs="Times New Roman"/>
          <w:sz w:val="24"/>
          <w:szCs w:val="24"/>
        </w:rPr>
        <w:t>.</w:t>
      </w:r>
    </w:p>
    <w:p w:rsidR="00F64D37" w:rsidRPr="00F8735B" w:rsidRDefault="004156D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3</w:t>
      </w:r>
      <w:r w:rsidR="00536733">
        <w:rPr>
          <w:rFonts w:ascii="Times New Roman" w:eastAsia="Times New Roman" w:hAnsi="Times New Roman" w:cs="Times New Roman"/>
          <w:sz w:val="24"/>
          <w:szCs w:val="24"/>
        </w:rPr>
        <w:t>)</w:t>
      </w:r>
      <w:r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sz w:val="24"/>
          <w:szCs w:val="24"/>
        </w:rPr>
        <w:t>İki yazarlı kaynaklarda, araya tire işareti (-) konulur. İkiden fazla yazarlı kaynaklarda ise ikinci yazarın soyadından sonra “vd.” kısaltması kullanılmalıdır.</w:t>
      </w:r>
      <w:r w:rsidR="001432C7"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b/>
          <w:bCs/>
          <w:sz w:val="24"/>
          <w:szCs w:val="24"/>
        </w:rPr>
        <w:t xml:space="preserve">Örnek: </w:t>
      </w:r>
      <w:r w:rsidR="00F64D37" w:rsidRPr="00F8735B">
        <w:rPr>
          <w:rFonts w:ascii="Times New Roman" w:eastAsia="Times New Roman" w:hAnsi="Times New Roman" w:cs="Times New Roman"/>
          <w:sz w:val="24"/>
          <w:szCs w:val="24"/>
        </w:rPr>
        <w:t>(Şafak-Öz 2003: 15), (Barutçu-Aydemir vd. 2005: 157)</w:t>
      </w:r>
      <w:r w:rsidR="001432C7" w:rsidRPr="00F8735B">
        <w:rPr>
          <w:rFonts w:ascii="Times New Roman" w:eastAsia="Times New Roman" w:hAnsi="Times New Roman" w:cs="Times New Roman"/>
          <w:sz w:val="24"/>
          <w:szCs w:val="24"/>
        </w:rPr>
        <w:t>.</w:t>
      </w:r>
    </w:p>
    <w:p w:rsidR="00F64D37" w:rsidRPr="00F8735B" w:rsidRDefault="004156D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4</w:t>
      </w:r>
      <w:r w:rsidR="00536733">
        <w:rPr>
          <w:rFonts w:ascii="Times New Roman" w:eastAsia="Times New Roman" w:hAnsi="Times New Roman" w:cs="Times New Roman"/>
          <w:sz w:val="24"/>
          <w:szCs w:val="24"/>
        </w:rPr>
        <w:t>)</w:t>
      </w:r>
      <w:r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sz w:val="24"/>
          <w:szCs w:val="24"/>
        </w:rPr>
        <w:t>Yazarın adı, ilgili cümle içinde geçiyorsa, parantez içinde tarih ve sa</w:t>
      </w:r>
      <w:r w:rsidR="001432C7" w:rsidRPr="00F8735B">
        <w:rPr>
          <w:rFonts w:ascii="Times New Roman" w:eastAsia="Times New Roman" w:hAnsi="Times New Roman" w:cs="Times New Roman"/>
          <w:sz w:val="24"/>
          <w:szCs w:val="24"/>
        </w:rPr>
        <w:t xml:space="preserve">yfanın belirtilmesi yeterlidir. </w:t>
      </w:r>
      <w:r w:rsidR="00F64D37" w:rsidRPr="00F8735B">
        <w:rPr>
          <w:rFonts w:ascii="Times New Roman" w:eastAsia="Times New Roman" w:hAnsi="Times New Roman" w:cs="Times New Roman"/>
          <w:b/>
          <w:bCs/>
          <w:sz w:val="24"/>
          <w:szCs w:val="24"/>
        </w:rPr>
        <w:t xml:space="preserve">Örnek: </w:t>
      </w:r>
      <w:proofErr w:type="spellStart"/>
      <w:r w:rsidR="00536733">
        <w:rPr>
          <w:rFonts w:ascii="Times New Roman" w:eastAsia="Times New Roman" w:hAnsi="Times New Roman" w:cs="Times New Roman"/>
          <w:bCs/>
          <w:sz w:val="24"/>
          <w:szCs w:val="24"/>
        </w:rPr>
        <w:t>Kaşgarlı</w:t>
      </w:r>
      <w:proofErr w:type="spellEnd"/>
      <w:r w:rsidR="00536733">
        <w:rPr>
          <w:rFonts w:ascii="Times New Roman" w:eastAsia="Times New Roman" w:hAnsi="Times New Roman" w:cs="Times New Roman"/>
          <w:bCs/>
          <w:sz w:val="24"/>
          <w:szCs w:val="24"/>
        </w:rPr>
        <w:t xml:space="preserve"> </w:t>
      </w:r>
      <w:proofErr w:type="spellStart"/>
      <w:r w:rsidR="00536733">
        <w:rPr>
          <w:rFonts w:ascii="Times New Roman" w:eastAsia="Times New Roman" w:hAnsi="Times New Roman" w:cs="Times New Roman"/>
          <w:bCs/>
          <w:sz w:val="24"/>
          <w:szCs w:val="24"/>
        </w:rPr>
        <w:t>Mahmud’un</w:t>
      </w:r>
      <w:proofErr w:type="spellEnd"/>
      <w:r w:rsidR="00536733" w:rsidRPr="00536733">
        <w:rPr>
          <w:rFonts w:ascii="Times New Roman" w:eastAsia="Times New Roman" w:hAnsi="Times New Roman" w:cs="Times New Roman"/>
          <w:bCs/>
          <w:sz w:val="24"/>
          <w:szCs w:val="24"/>
        </w:rPr>
        <w:t xml:space="preserve"> ifade ettiği</w:t>
      </w:r>
      <w:r w:rsidR="00536733">
        <w:rPr>
          <w:rFonts w:ascii="Times New Roman" w:eastAsia="Times New Roman" w:hAnsi="Times New Roman" w:cs="Times New Roman"/>
          <w:bCs/>
          <w:sz w:val="24"/>
          <w:szCs w:val="24"/>
        </w:rPr>
        <w:t>ne göre</w:t>
      </w:r>
      <w:r w:rsidR="00536733" w:rsidRPr="00536733">
        <w:rPr>
          <w:rFonts w:ascii="Times New Roman" w:eastAsia="Times New Roman" w:hAnsi="Times New Roman" w:cs="Times New Roman"/>
          <w:bCs/>
          <w:sz w:val="24"/>
          <w:szCs w:val="24"/>
        </w:rPr>
        <w:t xml:space="preserve"> </w:t>
      </w:r>
      <w:r w:rsidR="00F64D37" w:rsidRPr="00F8735B">
        <w:rPr>
          <w:rFonts w:ascii="Times New Roman" w:eastAsia="Times New Roman" w:hAnsi="Times New Roman" w:cs="Times New Roman"/>
          <w:sz w:val="24"/>
          <w:szCs w:val="24"/>
        </w:rPr>
        <w:t>(1990: 28)</w:t>
      </w:r>
      <w:r w:rsidR="001432C7" w:rsidRPr="00F8735B">
        <w:rPr>
          <w:rFonts w:ascii="Times New Roman" w:eastAsia="Times New Roman" w:hAnsi="Times New Roman" w:cs="Times New Roman"/>
          <w:sz w:val="24"/>
          <w:szCs w:val="24"/>
        </w:rPr>
        <w:t>.</w:t>
      </w:r>
    </w:p>
    <w:p w:rsidR="00F64D37" w:rsidRPr="00F8735B" w:rsidRDefault="004156D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5</w:t>
      </w:r>
      <w:r w:rsidR="00536733">
        <w:rPr>
          <w:rFonts w:ascii="Times New Roman" w:eastAsia="Times New Roman" w:hAnsi="Times New Roman" w:cs="Times New Roman"/>
          <w:sz w:val="24"/>
          <w:szCs w:val="24"/>
        </w:rPr>
        <w:t>)</w:t>
      </w:r>
      <w:r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sz w:val="24"/>
          <w:szCs w:val="24"/>
        </w:rPr>
        <w:t>Yazarın aynı yıl yayınlanmış iki eseri, yayın yılına bir harf eklenmek suretiyle ayırt edilir.</w:t>
      </w:r>
      <w:r w:rsidR="001432C7"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b/>
          <w:bCs/>
          <w:sz w:val="24"/>
          <w:szCs w:val="24"/>
        </w:rPr>
        <w:t xml:space="preserve">Örnek: </w:t>
      </w:r>
      <w:r w:rsidR="00F64D37" w:rsidRPr="00F8735B">
        <w:rPr>
          <w:rFonts w:ascii="Times New Roman" w:eastAsia="Times New Roman" w:hAnsi="Times New Roman" w:cs="Times New Roman"/>
          <w:sz w:val="24"/>
          <w:szCs w:val="24"/>
        </w:rPr>
        <w:t>(İlhan 2003a: 25), (İlhan 2003b: 58)</w:t>
      </w:r>
      <w:r w:rsidR="001432C7" w:rsidRPr="00F8735B">
        <w:rPr>
          <w:rFonts w:ascii="Times New Roman" w:eastAsia="Times New Roman" w:hAnsi="Times New Roman" w:cs="Times New Roman"/>
          <w:sz w:val="24"/>
          <w:szCs w:val="24"/>
        </w:rPr>
        <w:t>.</w:t>
      </w:r>
    </w:p>
    <w:p w:rsidR="00F64D37" w:rsidRPr="00F8735B" w:rsidRDefault="004156D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6</w:t>
      </w:r>
      <w:r w:rsidR="00536733">
        <w:rPr>
          <w:rFonts w:ascii="Times New Roman" w:eastAsia="Times New Roman" w:hAnsi="Times New Roman" w:cs="Times New Roman"/>
          <w:sz w:val="24"/>
          <w:szCs w:val="24"/>
        </w:rPr>
        <w:t>)</w:t>
      </w:r>
      <w:r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sz w:val="24"/>
          <w:szCs w:val="24"/>
        </w:rPr>
        <w:t>Soyadları aynı olan iki yazarın aynı yılda yayınlanmış olan eserleri, adların ilk harflerinin de yazılması yoluyla belirtilir.</w:t>
      </w:r>
      <w:r w:rsidR="001432C7"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b/>
          <w:bCs/>
          <w:sz w:val="24"/>
          <w:szCs w:val="24"/>
        </w:rPr>
        <w:t xml:space="preserve">Örnek: </w:t>
      </w:r>
      <w:r w:rsidR="00F64D37" w:rsidRPr="00F8735B">
        <w:rPr>
          <w:rFonts w:ascii="Times New Roman" w:eastAsia="Times New Roman" w:hAnsi="Times New Roman" w:cs="Times New Roman"/>
          <w:sz w:val="24"/>
          <w:szCs w:val="24"/>
        </w:rPr>
        <w:t>(Demir, A. 2003: 46), (Demir, H. 2003: 27)</w:t>
      </w:r>
      <w:r w:rsidR="001432C7" w:rsidRPr="00F8735B">
        <w:rPr>
          <w:rFonts w:ascii="Times New Roman" w:eastAsia="Times New Roman" w:hAnsi="Times New Roman" w:cs="Times New Roman"/>
          <w:sz w:val="24"/>
          <w:szCs w:val="24"/>
        </w:rPr>
        <w:t>.</w:t>
      </w:r>
    </w:p>
    <w:p w:rsidR="00F64D37" w:rsidRPr="00F8735B" w:rsidRDefault="004156D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7</w:t>
      </w:r>
      <w:r w:rsidR="00536733">
        <w:rPr>
          <w:rFonts w:ascii="Times New Roman" w:eastAsia="Times New Roman" w:hAnsi="Times New Roman" w:cs="Times New Roman"/>
          <w:sz w:val="24"/>
          <w:szCs w:val="24"/>
        </w:rPr>
        <w:t>)</w:t>
      </w:r>
      <w:r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sz w:val="24"/>
          <w:szCs w:val="24"/>
        </w:rPr>
        <w:t>Ulaşılamayan bir yayına metin içinde atıf yapılırken, bu kaynakla birlikte alıntının yapıldığı eser şu şekilde gösterilmelidir:</w:t>
      </w:r>
      <w:r w:rsidR="001432C7"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b/>
          <w:bCs/>
          <w:sz w:val="24"/>
          <w:szCs w:val="24"/>
        </w:rPr>
        <w:t xml:space="preserve">Örnek: </w:t>
      </w:r>
      <w:r w:rsidR="00F64D37" w:rsidRPr="00F8735B">
        <w:rPr>
          <w:rFonts w:ascii="Times New Roman" w:eastAsia="Times New Roman" w:hAnsi="Times New Roman" w:cs="Times New Roman"/>
          <w:sz w:val="24"/>
          <w:szCs w:val="24"/>
        </w:rPr>
        <w:t>(Köprülü 1911: 75’ten aktaran; Çelik 1998: 25)</w:t>
      </w:r>
      <w:r w:rsidR="001432C7" w:rsidRPr="00F8735B">
        <w:rPr>
          <w:rFonts w:ascii="Times New Roman" w:eastAsia="Times New Roman" w:hAnsi="Times New Roman" w:cs="Times New Roman"/>
          <w:sz w:val="24"/>
          <w:szCs w:val="24"/>
        </w:rPr>
        <w:t>.</w:t>
      </w:r>
    </w:p>
    <w:p w:rsidR="00F64D37" w:rsidRPr="00F8735B" w:rsidRDefault="004156D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8</w:t>
      </w:r>
      <w:r w:rsidR="00536733">
        <w:rPr>
          <w:rFonts w:ascii="Times New Roman" w:eastAsia="Times New Roman" w:hAnsi="Times New Roman" w:cs="Times New Roman"/>
          <w:sz w:val="24"/>
          <w:szCs w:val="24"/>
        </w:rPr>
        <w:t>)</w:t>
      </w:r>
      <w:r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sz w:val="24"/>
          <w:szCs w:val="24"/>
        </w:rPr>
        <w:t>El yazması bir eser kaynak gösterilirken, müellif veya mütercim adından sonra [</w:t>
      </w:r>
      <w:proofErr w:type="spellStart"/>
      <w:r w:rsidR="00F64D37" w:rsidRPr="00F8735B">
        <w:rPr>
          <w:rFonts w:ascii="Times New Roman" w:eastAsia="Times New Roman" w:hAnsi="Times New Roman" w:cs="Times New Roman"/>
          <w:sz w:val="24"/>
          <w:szCs w:val="24"/>
        </w:rPr>
        <w:t>yz</w:t>
      </w:r>
      <w:proofErr w:type="spellEnd"/>
      <w:r w:rsidR="00F64D37" w:rsidRPr="00F8735B">
        <w:rPr>
          <w:rFonts w:ascii="Times New Roman" w:eastAsia="Times New Roman" w:hAnsi="Times New Roman" w:cs="Times New Roman"/>
          <w:sz w:val="24"/>
          <w:szCs w:val="24"/>
        </w:rPr>
        <w:t>.] kısaltması konmalı, varak numarası örnekteki gibi belirtilmeli ve tam kü</w:t>
      </w:r>
      <w:r w:rsidR="001432C7" w:rsidRPr="00F8735B">
        <w:rPr>
          <w:rFonts w:ascii="Times New Roman" w:eastAsia="Times New Roman" w:hAnsi="Times New Roman" w:cs="Times New Roman"/>
          <w:sz w:val="24"/>
          <w:szCs w:val="24"/>
        </w:rPr>
        <w:t xml:space="preserve">nye kaynakçada gösterilmelidir. </w:t>
      </w:r>
      <w:r w:rsidR="00F64D37" w:rsidRPr="00F8735B">
        <w:rPr>
          <w:rFonts w:ascii="Times New Roman" w:eastAsia="Times New Roman" w:hAnsi="Times New Roman" w:cs="Times New Roman"/>
          <w:b/>
          <w:bCs/>
          <w:sz w:val="24"/>
          <w:szCs w:val="24"/>
        </w:rPr>
        <w:t xml:space="preserve">Örnek: </w:t>
      </w:r>
      <w:r w:rsidR="00F64D37" w:rsidRPr="00F8735B">
        <w:rPr>
          <w:rFonts w:ascii="Times New Roman" w:eastAsia="Times New Roman" w:hAnsi="Times New Roman" w:cs="Times New Roman"/>
          <w:sz w:val="24"/>
          <w:szCs w:val="24"/>
        </w:rPr>
        <w:t>(</w:t>
      </w:r>
      <w:proofErr w:type="spellStart"/>
      <w:r w:rsidR="00F64D37" w:rsidRPr="00F8735B">
        <w:rPr>
          <w:rFonts w:ascii="Times New Roman" w:eastAsia="Times New Roman" w:hAnsi="Times New Roman" w:cs="Times New Roman"/>
          <w:sz w:val="24"/>
          <w:szCs w:val="24"/>
        </w:rPr>
        <w:t>Ahmedî</w:t>
      </w:r>
      <w:proofErr w:type="spellEnd"/>
      <w:r w:rsidR="00F64D37" w:rsidRPr="00F8735B">
        <w:rPr>
          <w:rFonts w:ascii="Times New Roman" w:eastAsia="Times New Roman" w:hAnsi="Times New Roman" w:cs="Times New Roman"/>
          <w:sz w:val="24"/>
          <w:szCs w:val="24"/>
        </w:rPr>
        <w:t>, [</w:t>
      </w:r>
      <w:proofErr w:type="spellStart"/>
      <w:r w:rsidR="00F64D37" w:rsidRPr="00F8735B">
        <w:rPr>
          <w:rFonts w:ascii="Times New Roman" w:eastAsia="Times New Roman" w:hAnsi="Times New Roman" w:cs="Times New Roman"/>
          <w:sz w:val="24"/>
          <w:szCs w:val="24"/>
        </w:rPr>
        <w:t>yz</w:t>
      </w:r>
      <w:proofErr w:type="spellEnd"/>
      <w:r w:rsidR="00F64D37" w:rsidRPr="00F8735B">
        <w:rPr>
          <w:rFonts w:ascii="Times New Roman" w:eastAsia="Times New Roman" w:hAnsi="Times New Roman" w:cs="Times New Roman"/>
          <w:sz w:val="24"/>
          <w:szCs w:val="24"/>
        </w:rPr>
        <w:t>.] 1410: 7b)</w:t>
      </w:r>
    </w:p>
    <w:p w:rsidR="00F64D37" w:rsidRPr="00F8735B" w:rsidRDefault="00536733" w:rsidP="00EE7967">
      <w:pPr>
        <w:shd w:val="clear" w:color="auto" w:fill="FFFFFF"/>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156D7"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sz w:val="24"/>
          <w:szCs w:val="24"/>
        </w:rPr>
        <w:t>Arşiv belgeleri kaynak gösterilirken, metin içindeki kısaltma örnekteki gibi olmalı, açılımı kayna</w:t>
      </w:r>
      <w:r w:rsidR="001432C7" w:rsidRPr="00F8735B">
        <w:rPr>
          <w:rFonts w:ascii="Times New Roman" w:eastAsia="Times New Roman" w:hAnsi="Times New Roman" w:cs="Times New Roman"/>
          <w:sz w:val="24"/>
          <w:szCs w:val="24"/>
        </w:rPr>
        <w:t xml:space="preserve">kçada verilmelidir. </w:t>
      </w:r>
      <w:r w:rsidR="00F64D37" w:rsidRPr="00F8735B">
        <w:rPr>
          <w:rFonts w:ascii="Times New Roman" w:eastAsia="Times New Roman" w:hAnsi="Times New Roman" w:cs="Times New Roman"/>
          <w:b/>
          <w:bCs/>
          <w:sz w:val="24"/>
          <w:szCs w:val="24"/>
        </w:rPr>
        <w:t xml:space="preserve">Örnek: </w:t>
      </w:r>
      <w:r w:rsidR="00F64D37" w:rsidRPr="00F8735B">
        <w:rPr>
          <w:rFonts w:ascii="Times New Roman" w:eastAsia="Times New Roman" w:hAnsi="Times New Roman" w:cs="Times New Roman"/>
          <w:sz w:val="24"/>
          <w:szCs w:val="24"/>
        </w:rPr>
        <w:t xml:space="preserve">(BCA, </w:t>
      </w:r>
      <w:proofErr w:type="spellStart"/>
      <w:r w:rsidR="00F64D37" w:rsidRPr="00F8735B">
        <w:rPr>
          <w:rFonts w:ascii="Times New Roman" w:eastAsia="Times New Roman" w:hAnsi="Times New Roman" w:cs="Times New Roman"/>
          <w:sz w:val="24"/>
          <w:szCs w:val="24"/>
        </w:rPr>
        <w:t>Mühimme</w:t>
      </w:r>
      <w:proofErr w:type="spellEnd"/>
      <w:r w:rsidR="00F64D37" w:rsidRPr="00F8735B">
        <w:rPr>
          <w:rFonts w:ascii="Times New Roman" w:eastAsia="Times New Roman" w:hAnsi="Times New Roman" w:cs="Times New Roman"/>
          <w:sz w:val="24"/>
          <w:szCs w:val="24"/>
        </w:rPr>
        <w:t xml:space="preserve"> 15: 25)</w:t>
      </w:r>
      <w:r w:rsidR="001432C7" w:rsidRPr="00F8735B">
        <w:rPr>
          <w:rFonts w:ascii="Times New Roman" w:eastAsia="Times New Roman" w:hAnsi="Times New Roman" w:cs="Times New Roman"/>
          <w:sz w:val="24"/>
          <w:szCs w:val="24"/>
        </w:rPr>
        <w:t>.</w:t>
      </w:r>
    </w:p>
    <w:p w:rsidR="00F64D37" w:rsidRPr="00F8735B" w:rsidRDefault="00536733" w:rsidP="00EE7967">
      <w:pPr>
        <w:shd w:val="clear" w:color="auto" w:fill="FFFFFF"/>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Sayfa altı d</w:t>
      </w:r>
      <w:r w:rsidR="00F64D37" w:rsidRPr="00F8735B">
        <w:rPr>
          <w:rFonts w:ascii="Times New Roman" w:eastAsia="Times New Roman" w:hAnsi="Times New Roman" w:cs="Times New Roman"/>
          <w:b/>
          <w:bCs/>
          <w:sz w:val="24"/>
          <w:szCs w:val="24"/>
        </w:rPr>
        <w:t>ipnotlar:</w:t>
      </w:r>
      <w:r w:rsidR="001432C7" w:rsidRPr="00F8735B">
        <w:rPr>
          <w:rFonts w:ascii="Times New Roman" w:eastAsia="Times New Roman" w:hAnsi="Times New Roman" w:cs="Times New Roman"/>
          <w:sz w:val="24"/>
          <w:szCs w:val="24"/>
        </w:rPr>
        <w:t xml:space="preserve"> Sayfa altı d</w:t>
      </w:r>
      <w:r w:rsidR="00F64D37" w:rsidRPr="00F8735B">
        <w:rPr>
          <w:rFonts w:ascii="Times New Roman" w:eastAsia="Times New Roman" w:hAnsi="Times New Roman" w:cs="Times New Roman"/>
          <w:sz w:val="24"/>
          <w:szCs w:val="24"/>
        </w:rPr>
        <w:t>ipnotlar, sadece zorunlu</w:t>
      </w:r>
      <w:r>
        <w:rPr>
          <w:rFonts w:ascii="Times New Roman" w:eastAsia="Times New Roman" w:hAnsi="Times New Roman" w:cs="Times New Roman"/>
          <w:sz w:val="24"/>
          <w:szCs w:val="24"/>
        </w:rPr>
        <w:t xml:space="preserve"> hallerde (ek bilgi gösterme, karşılaştırma vb.) </w:t>
      </w:r>
      <w:r w:rsidR="00F64D37" w:rsidRPr="00F8735B">
        <w:rPr>
          <w:rFonts w:ascii="Times New Roman" w:eastAsia="Times New Roman" w:hAnsi="Times New Roman" w:cs="Times New Roman"/>
          <w:sz w:val="24"/>
          <w:szCs w:val="24"/>
        </w:rPr>
        <w:t>açıklamalar için kullanılır ve “DİPNOT</w:t>
      </w:r>
      <w:r w:rsidR="001432C7" w:rsidRPr="00F8735B">
        <w:rPr>
          <w:rFonts w:ascii="Times New Roman" w:eastAsia="Times New Roman" w:hAnsi="Times New Roman" w:cs="Times New Roman"/>
          <w:sz w:val="24"/>
          <w:szCs w:val="24"/>
        </w:rPr>
        <w:t xml:space="preserve"> EKLE</w:t>
      </w:r>
      <w:r w:rsidR="00F64D37" w:rsidRPr="00F8735B">
        <w:rPr>
          <w:rFonts w:ascii="Times New Roman" w:eastAsia="Times New Roman" w:hAnsi="Times New Roman" w:cs="Times New Roman"/>
          <w:sz w:val="24"/>
          <w:szCs w:val="24"/>
        </w:rPr>
        <w:t xml:space="preserve">” komutuyla otomatik olarak verilir. Buradaki atıflar da parantez içinde yazarın soyadı, eserin yayın yılı ve sayfa numarası gelecek şekilde düzenlenmelidir. </w:t>
      </w:r>
      <w:r w:rsidR="00F64D37" w:rsidRPr="00536733">
        <w:rPr>
          <w:rFonts w:ascii="Times New Roman" w:eastAsia="Times New Roman" w:hAnsi="Times New Roman" w:cs="Times New Roman"/>
          <w:b/>
          <w:sz w:val="24"/>
          <w:szCs w:val="24"/>
        </w:rPr>
        <w:t>Örnek:</w:t>
      </w:r>
      <w:r w:rsidR="00F64D37" w:rsidRPr="00F8735B">
        <w:rPr>
          <w:rFonts w:ascii="Times New Roman" w:eastAsia="Times New Roman" w:hAnsi="Times New Roman" w:cs="Times New Roman"/>
          <w:sz w:val="24"/>
          <w:szCs w:val="24"/>
        </w:rPr>
        <w:t xml:space="preserve"> (Kaya 2000: 15)</w:t>
      </w:r>
      <w:r w:rsidR="001432C7" w:rsidRPr="00F8735B">
        <w:rPr>
          <w:rFonts w:ascii="Times New Roman" w:eastAsia="Times New Roman" w:hAnsi="Times New Roman" w:cs="Times New Roman"/>
          <w:sz w:val="24"/>
          <w:szCs w:val="24"/>
        </w:rPr>
        <w:t>.</w:t>
      </w:r>
    </w:p>
    <w:p w:rsidR="004156D7" w:rsidRPr="00F8735B" w:rsidRDefault="00AB22CA" w:rsidP="00536733">
      <w:pPr>
        <w:shd w:val="clear" w:color="auto" w:fill="FFFFFF"/>
        <w:spacing w:after="120"/>
        <w:ind w:firstLine="567"/>
        <w:jc w:val="center"/>
        <w:rPr>
          <w:rFonts w:ascii="Times New Roman" w:eastAsia="Times New Roman" w:hAnsi="Times New Roman" w:cs="Times New Roman"/>
          <w:b/>
          <w:bCs/>
          <w:sz w:val="24"/>
          <w:szCs w:val="24"/>
        </w:rPr>
      </w:pPr>
      <w:r w:rsidRPr="00F8735B">
        <w:rPr>
          <w:rFonts w:ascii="Times New Roman" w:eastAsia="Times New Roman" w:hAnsi="Times New Roman" w:cs="Times New Roman"/>
          <w:b/>
          <w:bCs/>
          <w:sz w:val="24"/>
          <w:szCs w:val="24"/>
        </w:rPr>
        <w:t>KAYNAKÇA:</w:t>
      </w:r>
    </w:p>
    <w:p w:rsidR="00F64D37" w:rsidRPr="00F8735B" w:rsidRDefault="004156D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lastRenderedPageBreak/>
        <w:t xml:space="preserve">Seminerde </w:t>
      </w:r>
      <w:r w:rsidR="00536733">
        <w:rPr>
          <w:rFonts w:ascii="Times New Roman" w:eastAsia="Times New Roman" w:hAnsi="Times New Roman" w:cs="Times New Roman"/>
          <w:sz w:val="24"/>
          <w:szCs w:val="24"/>
        </w:rPr>
        <w:t xml:space="preserve">kullanılan bütün kaynaklar </w:t>
      </w:r>
      <w:r w:rsidR="00F64D37" w:rsidRPr="00F8735B">
        <w:rPr>
          <w:rFonts w:ascii="Times New Roman" w:eastAsia="Times New Roman" w:hAnsi="Times New Roman" w:cs="Times New Roman"/>
          <w:sz w:val="24"/>
          <w:szCs w:val="24"/>
        </w:rPr>
        <w:t xml:space="preserve">Kaynakçaya alınmalı, </w:t>
      </w:r>
      <w:r w:rsidR="00AB22CA" w:rsidRPr="00F8735B">
        <w:rPr>
          <w:rFonts w:ascii="Times New Roman" w:eastAsia="Times New Roman" w:hAnsi="Times New Roman" w:cs="Times New Roman"/>
          <w:sz w:val="24"/>
          <w:szCs w:val="24"/>
        </w:rPr>
        <w:t>kullanılmayan</w:t>
      </w:r>
      <w:r w:rsidR="00F64D37" w:rsidRPr="00F8735B">
        <w:rPr>
          <w:rFonts w:ascii="Times New Roman" w:eastAsia="Times New Roman" w:hAnsi="Times New Roman" w:cs="Times New Roman"/>
          <w:sz w:val="24"/>
          <w:szCs w:val="24"/>
        </w:rPr>
        <w:t xml:space="preserve"> belge ve eserler kaynakçaya dâhil edilmemelidir. Kaynaklar ana metnin sonunda yazar soyadlarına göre (Soyadı kanunundan öncekiler için yazar adı esas alınır.) alfabetik olarak verilmelidir. Eser adları </w:t>
      </w:r>
      <w:r w:rsidR="00F64D37" w:rsidRPr="00F8735B">
        <w:rPr>
          <w:rFonts w:ascii="Times New Roman" w:eastAsia="Times New Roman" w:hAnsi="Times New Roman" w:cs="Times New Roman"/>
          <w:iCs/>
          <w:sz w:val="24"/>
          <w:szCs w:val="24"/>
        </w:rPr>
        <w:t>italik</w:t>
      </w:r>
      <w:r w:rsidRPr="00F8735B">
        <w:rPr>
          <w:rFonts w:ascii="Times New Roman" w:eastAsia="Times New Roman" w:hAnsi="Times New Roman" w:cs="Times New Roman"/>
          <w:iCs/>
          <w:sz w:val="24"/>
          <w:szCs w:val="24"/>
        </w:rPr>
        <w:t xml:space="preserve"> veya koyu</w:t>
      </w:r>
      <w:r w:rsidR="00F64D37" w:rsidRPr="00F8735B">
        <w:rPr>
          <w:rFonts w:ascii="Times New Roman" w:eastAsia="Times New Roman" w:hAnsi="Times New Roman" w:cs="Times New Roman"/>
          <w:sz w:val="24"/>
          <w:szCs w:val="24"/>
        </w:rPr>
        <w:t xml:space="preserve"> yazılmalıdır.</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a) Kitap ve kitap niteliğindeki eserler</w:t>
      </w:r>
    </w:p>
    <w:p w:rsidR="00F64D37" w:rsidRPr="00F8735B" w:rsidRDefault="00EE0243"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 xml:space="preserve">1. </w:t>
      </w:r>
      <w:r w:rsidR="00F64D37" w:rsidRPr="00F8735B">
        <w:rPr>
          <w:rFonts w:ascii="Times New Roman" w:eastAsia="Times New Roman" w:hAnsi="Times New Roman" w:cs="Times New Roman"/>
          <w:sz w:val="24"/>
          <w:szCs w:val="24"/>
        </w:rPr>
        <w:t xml:space="preserve">Yazarın </w:t>
      </w:r>
      <w:r w:rsidRPr="00F8735B">
        <w:rPr>
          <w:rFonts w:ascii="Times New Roman" w:eastAsia="Times New Roman" w:hAnsi="Times New Roman" w:cs="Times New Roman"/>
          <w:sz w:val="24"/>
          <w:szCs w:val="24"/>
        </w:rPr>
        <w:t xml:space="preserve">SOYADI </w:t>
      </w:r>
      <w:r w:rsidR="00F64D37" w:rsidRPr="00F8735B">
        <w:rPr>
          <w:rFonts w:ascii="Times New Roman" w:eastAsia="Times New Roman" w:hAnsi="Times New Roman" w:cs="Times New Roman"/>
          <w:sz w:val="24"/>
          <w:szCs w:val="24"/>
        </w:rPr>
        <w:t xml:space="preserve">(büyük harfle), </w:t>
      </w:r>
      <w:r w:rsidRPr="00F8735B">
        <w:rPr>
          <w:rFonts w:ascii="Times New Roman" w:eastAsia="Times New Roman" w:hAnsi="Times New Roman" w:cs="Times New Roman"/>
          <w:sz w:val="24"/>
          <w:szCs w:val="24"/>
        </w:rPr>
        <w:t xml:space="preserve">Adı </w:t>
      </w:r>
      <w:r w:rsidR="00F64D37" w:rsidRPr="00F8735B">
        <w:rPr>
          <w:rFonts w:ascii="Times New Roman" w:eastAsia="Times New Roman" w:hAnsi="Times New Roman" w:cs="Times New Roman"/>
          <w:sz w:val="24"/>
          <w:szCs w:val="24"/>
        </w:rPr>
        <w:t xml:space="preserve">(basım yılı), </w:t>
      </w:r>
      <w:r w:rsidRPr="00F8735B">
        <w:rPr>
          <w:rFonts w:ascii="Times New Roman" w:eastAsia="Times New Roman" w:hAnsi="Times New Roman" w:cs="Times New Roman"/>
          <w:i/>
          <w:iCs/>
          <w:sz w:val="24"/>
          <w:szCs w:val="24"/>
        </w:rPr>
        <w:t>Eserin</w:t>
      </w:r>
      <w:r w:rsidR="00F64D37" w:rsidRPr="00F8735B">
        <w:rPr>
          <w:rFonts w:ascii="Times New Roman" w:eastAsia="Times New Roman" w:hAnsi="Times New Roman" w:cs="Times New Roman"/>
          <w:i/>
          <w:iCs/>
          <w:sz w:val="24"/>
          <w:szCs w:val="24"/>
        </w:rPr>
        <w:t xml:space="preserve"> </w:t>
      </w:r>
      <w:r w:rsidRPr="00F8735B">
        <w:rPr>
          <w:rFonts w:ascii="Times New Roman" w:eastAsia="Times New Roman" w:hAnsi="Times New Roman" w:cs="Times New Roman"/>
          <w:i/>
          <w:iCs/>
          <w:sz w:val="24"/>
          <w:szCs w:val="24"/>
        </w:rPr>
        <w:t>Adı</w:t>
      </w:r>
      <w:r w:rsidR="00F64D37" w:rsidRPr="00F8735B">
        <w:rPr>
          <w:rFonts w:ascii="Times New Roman" w:eastAsia="Times New Roman" w:hAnsi="Times New Roman" w:cs="Times New Roman"/>
          <w:i/>
          <w:iCs/>
          <w:sz w:val="24"/>
          <w:szCs w:val="24"/>
        </w:rPr>
        <w:t>,</w:t>
      </w:r>
      <w:r w:rsidRPr="00F8735B">
        <w:rPr>
          <w:rFonts w:ascii="Times New Roman" w:eastAsia="Times New Roman" w:hAnsi="Times New Roman" w:cs="Times New Roman"/>
          <w:i/>
          <w:iCs/>
          <w:sz w:val="24"/>
          <w:szCs w:val="24"/>
        </w:rPr>
        <w:t xml:space="preserve"> </w:t>
      </w:r>
      <w:r w:rsidRPr="00F8735B">
        <w:rPr>
          <w:rFonts w:ascii="Times New Roman" w:eastAsia="Times New Roman" w:hAnsi="Times New Roman" w:cs="Times New Roman"/>
          <w:sz w:val="24"/>
          <w:szCs w:val="24"/>
        </w:rPr>
        <w:t xml:space="preserve">Basıldığı </w:t>
      </w:r>
      <w:r w:rsidR="00F64D37" w:rsidRPr="00F8735B">
        <w:rPr>
          <w:rFonts w:ascii="Times New Roman" w:eastAsia="Times New Roman" w:hAnsi="Times New Roman" w:cs="Times New Roman"/>
          <w:sz w:val="24"/>
          <w:szCs w:val="24"/>
        </w:rPr>
        <w:t>şehir: yayınevi.</w:t>
      </w:r>
    </w:p>
    <w:p w:rsidR="00F64D37" w:rsidRPr="00F8735B" w:rsidRDefault="00F47B5F"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 xml:space="preserve">2. </w:t>
      </w:r>
      <w:r w:rsidR="00F64D37" w:rsidRPr="00F8735B">
        <w:rPr>
          <w:rFonts w:ascii="Times New Roman" w:eastAsia="Times New Roman" w:hAnsi="Times New Roman" w:cs="Times New Roman"/>
          <w:sz w:val="24"/>
          <w:szCs w:val="24"/>
        </w:rPr>
        <w:t>Eserin hazırlayıcısı, editörü, çevireni varsa, kitap adından sonra parantez içinde aşağıdaki gibi verilir:</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 xml:space="preserve">Yazarın </w:t>
      </w:r>
      <w:r w:rsidR="00F47B5F" w:rsidRPr="00F8735B">
        <w:rPr>
          <w:rFonts w:ascii="Times New Roman" w:eastAsia="Times New Roman" w:hAnsi="Times New Roman" w:cs="Times New Roman"/>
          <w:sz w:val="24"/>
          <w:szCs w:val="24"/>
        </w:rPr>
        <w:t>SOYADI</w:t>
      </w:r>
      <w:r w:rsidRPr="00F8735B">
        <w:rPr>
          <w:rFonts w:ascii="Times New Roman" w:eastAsia="Times New Roman" w:hAnsi="Times New Roman" w:cs="Times New Roman"/>
          <w:sz w:val="24"/>
          <w:szCs w:val="24"/>
        </w:rPr>
        <w:t xml:space="preserve">, </w:t>
      </w:r>
      <w:r w:rsidR="00F47B5F" w:rsidRPr="00F8735B">
        <w:rPr>
          <w:rFonts w:ascii="Times New Roman" w:eastAsia="Times New Roman" w:hAnsi="Times New Roman" w:cs="Times New Roman"/>
          <w:sz w:val="24"/>
          <w:szCs w:val="24"/>
        </w:rPr>
        <w:t xml:space="preserve">Adı </w:t>
      </w:r>
      <w:r w:rsidRPr="00F8735B">
        <w:rPr>
          <w:rFonts w:ascii="Times New Roman" w:eastAsia="Times New Roman" w:hAnsi="Times New Roman" w:cs="Times New Roman"/>
          <w:sz w:val="24"/>
          <w:szCs w:val="24"/>
        </w:rPr>
        <w:t xml:space="preserve">(basım yılı), </w:t>
      </w:r>
      <w:r w:rsidR="00F47B5F" w:rsidRPr="00F8735B">
        <w:rPr>
          <w:rFonts w:ascii="Times New Roman" w:eastAsia="Times New Roman" w:hAnsi="Times New Roman" w:cs="Times New Roman"/>
          <w:i/>
          <w:iCs/>
          <w:sz w:val="24"/>
          <w:szCs w:val="24"/>
        </w:rPr>
        <w:t>Eserin Adı</w:t>
      </w:r>
      <w:r w:rsidRPr="00F8735B">
        <w:rPr>
          <w:rFonts w:ascii="Times New Roman" w:eastAsia="Times New Roman" w:hAnsi="Times New Roman" w:cs="Times New Roman"/>
          <w:i/>
          <w:iCs/>
          <w:sz w:val="24"/>
          <w:szCs w:val="24"/>
        </w:rPr>
        <w:t xml:space="preserve">, </w:t>
      </w:r>
      <w:r w:rsidR="00F47B5F" w:rsidRPr="00F8735B">
        <w:rPr>
          <w:rFonts w:ascii="Times New Roman" w:eastAsia="Times New Roman" w:hAnsi="Times New Roman" w:cs="Times New Roman"/>
          <w:sz w:val="24"/>
          <w:szCs w:val="24"/>
        </w:rPr>
        <w:t>(</w:t>
      </w:r>
      <w:r w:rsidRPr="00F8735B">
        <w:rPr>
          <w:rFonts w:ascii="Times New Roman" w:eastAsia="Times New Roman" w:hAnsi="Times New Roman" w:cs="Times New Roman"/>
          <w:sz w:val="24"/>
          <w:szCs w:val="24"/>
        </w:rPr>
        <w:t>hazırlayanın (hzl.), editörün (ed.) veya çevirenin (çev.) adı soyadı</w:t>
      </w:r>
      <w:r w:rsidR="00F47B5F" w:rsidRPr="00F8735B">
        <w:rPr>
          <w:rFonts w:ascii="Times New Roman" w:eastAsia="Times New Roman" w:hAnsi="Times New Roman" w:cs="Times New Roman"/>
          <w:sz w:val="24"/>
          <w:szCs w:val="24"/>
        </w:rPr>
        <w:t>)</w:t>
      </w:r>
      <w:r w:rsidRPr="00F8735B">
        <w:rPr>
          <w:rFonts w:ascii="Times New Roman" w:eastAsia="Times New Roman" w:hAnsi="Times New Roman" w:cs="Times New Roman"/>
          <w:sz w:val="24"/>
          <w:szCs w:val="24"/>
        </w:rPr>
        <w:t xml:space="preserve">, </w:t>
      </w:r>
      <w:r w:rsidR="00F47B5F" w:rsidRPr="00F8735B">
        <w:rPr>
          <w:rFonts w:ascii="Times New Roman" w:eastAsia="Times New Roman" w:hAnsi="Times New Roman" w:cs="Times New Roman"/>
          <w:sz w:val="24"/>
          <w:szCs w:val="24"/>
        </w:rPr>
        <w:t>Basıldığı Şehir</w:t>
      </w:r>
      <w:r w:rsidRPr="00F8735B">
        <w:rPr>
          <w:rFonts w:ascii="Times New Roman" w:eastAsia="Times New Roman" w:hAnsi="Times New Roman" w:cs="Times New Roman"/>
          <w:sz w:val="24"/>
          <w:szCs w:val="24"/>
        </w:rPr>
        <w:t xml:space="preserve">: </w:t>
      </w:r>
      <w:r w:rsidR="00F47B5F" w:rsidRPr="00F8735B">
        <w:rPr>
          <w:rFonts w:ascii="Times New Roman" w:eastAsia="Times New Roman" w:hAnsi="Times New Roman" w:cs="Times New Roman"/>
          <w:sz w:val="24"/>
          <w:szCs w:val="24"/>
        </w:rPr>
        <w:t>Yayınevi</w:t>
      </w:r>
      <w:r w:rsidRPr="00F8735B">
        <w:rPr>
          <w:rFonts w:ascii="Times New Roman" w:eastAsia="Times New Roman" w:hAnsi="Times New Roman" w:cs="Times New Roman"/>
          <w:sz w:val="24"/>
          <w:szCs w:val="24"/>
        </w:rPr>
        <w:t>.</w:t>
      </w:r>
    </w:p>
    <w:p w:rsidR="00F64D37" w:rsidRPr="00F8735B" w:rsidRDefault="00F47B5F"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 xml:space="preserve">3. </w:t>
      </w:r>
      <w:r w:rsidR="00F64D37" w:rsidRPr="00F8735B">
        <w:rPr>
          <w:rFonts w:ascii="Times New Roman" w:eastAsia="Times New Roman" w:hAnsi="Times New Roman" w:cs="Times New Roman"/>
          <w:sz w:val="24"/>
          <w:szCs w:val="24"/>
        </w:rPr>
        <w:t>Eserin cildi eser adından sonra, kaçıncı baskı olduğu ise yayınevinden sonra belirtilir.</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 xml:space="preserve">Örnek: </w:t>
      </w:r>
      <w:r w:rsidR="00F47B5F" w:rsidRPr="00F8735B">
        <w:rPr>
          <w:rFonts w:ascii="Times New Roman" w:eastAsia="Times New Roman" w:hAnsi="Times New Roman" w:cs="Times New Roman"/>
          <w:sz w:val="24"/>
          <w:szCs w:val="24"/>
        </w:rPr>
        <w:t xml:space="preserve">KABAKLI, Ahmet (1992), </w:t>
      </w:r>
      <w:r w:rsidRPr="00F8735B">
        <w:rPr>
          <w:rFonts w:ascii="Times New Roman" w:eastAsia="Times New Roman" w:hAnsi="Times New Roman" w:cs="Times New Roman"/>
          <w:i/>
          <w:iCs/>
          <w:sz w:val="24"/>
          <w:szCs w:val="24"/>
        </w:rPr>
        <w:t>Türk Edebiyatı</w:t>
      </w:r>
      <w:r w:rsidRPr="00F8735B">
        <w:rPr>
          <w:rFonts w:ascii="Times New Roman" w:eastAsia="Times New Roman" w:hAnsi="Times New Roman" w:cs="Times New Roman"/>
          <w:sz w:val="24"/>
          <w:szCs w:val="24"/>
        </w:rPr>
        <w:t>, C. III, İstanbul: T</w:t>
      </w:r>
      <w:r w:rsidR="00F47B5F" w:rsidRPr="00F8735B">
        <w:rPr>
          <w:rFonts w:ascii="Times New Roman" w:eastAsia="Times New Roman" w:hAnsi="Times New Roman" w:cs="Times New Roman"/>
          <w:sz w:val="24"/>
          <w:szCs w:val="24"/>
        </w:rPr>
        <w:t>ürk Edebiyatı Vakfı Yay.</w:t>
      </w:r>
    </w:p>
    <w:p w:rsidR="00F64D37" w:rsidRPr="00F8735B" w:rsidRDefault="00F47B5F"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 xml:space="preserve">4. </w:t>
      </w:r>
      <w:r w:rsidR="00F64D37" w:rsidRPr="00F8735B">
        <w:rPr>
          <w:rFonts w:ascii="Times New Roman" w:eastAsia="Times New Roman" w:hAnsi="Times New Roman" w:cs="Times New Roman"/>
          <w:sz w:val="24"/>
          <w:szCs w:val="24"/>
        </w:rPr>
        <w:t>İki yazarlı eser</w:t>
      </w:r>
      <w:r w:rsidRPr="00F8735B">
        <w:rPr>
          <w:rFonts w:ascii="Times New Roman" w:eastAsia="Times New Roman" w:hAnsi="Times New Roman" w:cs="Times New Roman"/>
          <w:sz w:val="24"/>
          <w:szCs w:val="24"/>
        </w:rPr>
        <w:t>lerde her iki yazar da verilir.</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 xml:space="preserve">Örnek: </w:t>
      </w:r>
      <w:r w:rsidRPr="00F8735B">
        <w:rPr>
          <w:rFonts w:ascii="Times New Roman" w:eastAsia="Times New Roman" w:hAnsi="Times New Roman" w:cs="Times New Roman"/>
          <w:sz w:val="24"/>
          <w:szCs w:val="24"/>
        </w:rPr>
        <w:t xml:space="preserve">ÖZÖN, M. Nihat - DÜRDER, </w:t>
      </w:r>
      <w:r w:rsidR="00F47B5F" w:rsidRPr="00F8735B">
        <w:rPr>
          <w:rFonts w:ascii="Times New Roman" w:eastAsia="Times New Roman" w:hAnsi="Times New Roman" w:cs="Times New Roman"/>
          <w:sz w:val="24"/>
          <w:szCs w:val="24"/>
        </w:rPr>
        <w:t xml:space="preserve">Baha (1967), </w:t>
      </w:r>
      <w:r w:rsidRPr="00F8735B">
        <w:rPr>
          <w:rFonts w:ascii="Times New Roman" w:eastAsia="Times New Roman" w:hAnsi="Times New Roman" w:cs="Times New Roman"/>
          <w:i/>
          <w:iCs/>
          <w:sz w:val="24"/>
          <w:szCs w:val="24"/>
        </w:rPr>
        <w:t>Türk Tiyatrosu Ansiklopedisi</w:t>
      </w:r>
      <w:r w:rsidRPr="00F8735B">
        <w:rPr>
          <w:rFonts w:ascii="Times New Roman" w:eastAsia="Times New Roman" w:hAnsi="Times New Roman" w:cs="Times New Roman"/>
          <w:sz w:val="24"/>
          <w:szCs w:val="24"/>
        </w:rPr>
        <w:t>, İstanbul: Remzi Kitabevi.</w:t>
      </w:r>
    </w:p>
    <w:p w:rsidR="00F64D37" w:rsidRPr="00F8735B" w:rsidRDefault="00F47B5F"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 xml:space="preserve">5. </w:t>
      </w:r>
      <w:r w:rsidR="00F64D37" w:rsidRPr="00F8735B">
        <w:rPr>
          <w:rFonts w:ascii="Times New Roman" w:eastAsia="Times New Roman" w:hAnsi="Times New Roman" w:cs="Times New Roman"/>
          <w:sz w:val="24"/>
          <w:szCs w:val="24"/>
        </w:rPr>
        <w:t>İkiden fazla yazarlı eserlerde yalnızca ilk yazar belirtilir, diğerleri iç</w:t>
      </w:r>
      <w:r w:rsidRPr="00F8735B">
        <w:rPr>
          <w:rFonts w:ascii="Times New Roman" w:eastAsia="Times New Roman" w:hAnsi="Times New Roman" w:cs="Times New Roman"/>
          <w:sz w:val="24"/>
          <w:szCs w:val="24"/>
        </w:rPr>
        <w:t>in “vd.” kısaltması kullanılır.</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 xml:space="preserve">Örnek: </w:t>
      </w:r>
      <w:r w:rsidRPr="00F8735B">
        <w:rPr>
          <w:rFonts w:ascii="Times New Roman" w:eastAsia="Times New Roman" w:hAnsi="Times New Roman" w:cs="Times New Roman"/>
          <w:sz w:val="24"/>
          <w:szCs w:val="24"/>
        </w:rPr>
        <w:t xml:space="preserve">AKPOLAT, Kemal– vd. (1960), </w:t>
      </w:r>
      <w:r w:rsidRPr="00F8735B">
        <w:rPr>
          <w:rFonts w:ascii="Times New Roman" w:eastAsia="Times New Roman" w:hAnsi="Times New Roman" w:cs="Times New Roman"/>
          <w:i/>
          <w:iCs/>
          <w:sz w:val="24"/>
          <w:szCs w:val="24"/>
        </w:rPr>
        <w:t>Sezginin Gücü</w:t>
      </w:r>
      <w:r w:rsidRPr="00F8735B">
        <w:rPr>
          <w:rFonts w:ascii="Times New Roman" w:eastAsia="Times New Roman" w:hAnsi="Times New Roman" w:cs="Times New Roman"/>
          <w:sz w:val="24"/>
          <w:szCs w:val="24"/>
        </w:rPr>
        <w:t>, İstanbul: Güneş Yay.</w:t>
      </w:r>
    </w:p>
    <w:p w:rsidR="00F64D37" w:rsidRPr="00F8735B" w:rsidRDefault="00F47B5F"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 xml:space="preserve">6. </w:t>
      </w:r>
      <w:r w:rsidR="00F64D37" w:rsidRPr="00F8735B">
        <w:rPr>
          <w:rFonts w:ascii="Times New Roman" w:eastAsia="Times New Roman" w:hAnsi="Times New Roman" w:cs="Times New Roman"/>
          <w:sz w:val="24"/>
          <w:szCs w:val="24"/>
        </w:rPr>
        <w:t>Aynı yazara ait birden çok eser kronolojik olarak sıralanır.</w:t>
      </w:r>
      <w:r w:rsidRPr="00F8735B">
        <w:rPr>
          <w:rFonts w:ascii="Times New Roman" w:eastAsia="Times New Roman" w:hAnsi="Times New Roman" w:cs="Times New Roman"/>
          <w:sz w:val="24"/>
          <w:szCs w:val="24"/>
        </w:rPr>
        <w:t xml:space="preserve"> </w:t>
      </w:r>
      <w:r w:rsidR="00F64D37" w:rsidRPr="00F8735B">
        <w:rPr>
          <w:rFonts w:ascii="Times New Roman" w:eastAsia="Times New Roman" w:hAnsi="Times New Roman" w:cs="Times New Roman"/>
          <w:sz w:val="24"/>
          <w:szCs w:val="24"/>
        </w:rPr>
        <w:t>Bir yazarın aynı yıl yayınlanan eserlerini ayırt etmek için harfler kullanılır.</w:t>
      </w:r>
    </w:p>
    <w:p w:rsidR="00F47B5F"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 xml:space="preserve">Örnek: </w:t>
      </w:r>
      <w:r w:rsidRPr="00F8735B">
        <w:rPr>
          <w:rFonts w:ascii="Times New Roman" w:eastAsia="Times New Roman" w:hAnsi="Times New Roman" w:cs="Times New Roman"/>
          <w:sz w:val="24"/>
          <w:szCs w:val="24"/>
        </w:rPr>
        <w:t xml:space="preserve">SÜREYYA, Cemal (1991a), </w:t>
      </w:r>
      <w:r w:rsidRPr="00F8735B">
        <w:rPr>
          <w:rFonts w:ascii="Times New Roman" w:eastAsia="Times New Roman" w:hAnsi="Times New Roman" w:cs="Times New Roman"/>
          <w:i/>
          <w:iCs/>
          <w:sz w:val="24"/>
          <w:szCs w:val="24"/>
        </w:rPr>
        <w:t>Şapkam Dolu Çiçekle</w:t>
      </w:r>
      <w:r w:rsidRPr="00F8735B">
        <w:rPr>
          <w:rFonts w:ascii="Times New Roman" w:eastAsia="Times New Roman" w:hAnsi="Times New Roman" w:cs="Times New Roman"/>
          <w:sz w:val="24"/>
          <w:szCs w:val="24"/>
        </w:rPr>
        <w:t>, İstanbul: Yön</w:t>
      </w:r>
      <w:r w:rsidR="00F47B5F" w:rsidRPr="00F8735B">
        <w:rPr>
          <w:rFonts w:ascii="Times New Roman" w:eastAsia="Times New Roman" w:hAnsi="Times New Roman" w:cs="Times New Roman"/>
          <w:sz w:val="24"/>
          <w:szCs w:val="24"/>
        </w:rPr>
        <w:t xml:space="preserve"> Yay.;</w:t>
      </w:r>
    </w:p>
    <w:p w:rsidR="00F64D37" w:rsidRPr="00F8735B" w:rsidRDefault="00F47B5F"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 xml:space="preserve">SÜREYYA, Cemal (1991b). </w:t>
      </w:r>
      <w:r w:rsidR="00F64D37" w:rsidRPr="00F8735B">
        <w:rPr>
          <w:rFonts w:ascii="Times New Roman" w:eastAsia="Times New Roman" w:hAnsi="Times New Roman" w:cs="Times New Roman"/>
          <w:i/>
          <w:iCs/>
          <w:sz w:val="24"/>
          <w:szCs w:val="24"/>
        </w:rPr>
        <w:t>Üstü Kalsın</w:t>
      </w:r>
      <w:r w:rsidR="00F64D37" w:rsidRPr="00F8735B">
        <w:rPr>
          <w:rFonts w:ascii="Times New Roman" w:eastAsia="Times New Roman" w:hAnsi="Times New Roman" w:cs="Times New Roman"/>
          <w:sz w:val="24"/>
          <w:szCs w:val="24"/>
        </w:rPr>
        <w:t xml:space="preserve">, İstanbul: </w:t>
      </w:r>
      <w:proofErr w:type="spellStart"/>
      <w:r w:rsidR="00F64D37" w:rsidRPr="00F8735B">
        <w:rPr>
          <w:rFonts w:ascii="Times New Roman" w:eastAsia="Times New Roman" w:hAnsi="Times New Roman" w:cs="Times New Roman"/>
          <w:sz w:val="24"/>
          <w:szCs w:val="24"/>
        </w:rPr>
        <w:t>Broy</w:t>
      </w:r>
      <w:proofErr w:type="spellEnd"/>
      <w:r w:rsidR="00F64D37" w:rsidRPr="00F8735B">
        <w:rPr>
          <w:rFonts w:ascii="Times New Roman" w:eastAsia="Times New Roman" w:hAnsi="Times New Roman" w:cs="Times New Roman"/>
          <w:sz w:val="24"/>
          <w:szCs w:val="24"/>
        </w:rPr>
        <w:t xml:space="preserve"> Yay</w:t>
      </w:r>
      <w:r w:rsidR="00F64D37" w:rsidRPr="00F8735B">
        <w:rPr>
          <w:rFonts w:ascii="Times New Roman" w:eastAsia="Times New Roman" w:hAnsi="Times New Roman" w:cs="Times New Roman"/>
          <w:b/>
          <w:bCs/>
          <w:sz w:val="24"/>
          <w:szCs w:val="24"/>
        </w:rPr>
        <w:t>.</w:t>
      </w:r>
    </w:p>
    <w:p w:rsidR="00F64D37" w:rsidRPr="00F8735B" w:rsidRDefault="00F47B5F"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 xml:space="preserve">7. </w:t>
      </w:r>
      <w:r w:rsidR="00F64D37" w:rsidRPr="00F8735B">
        <w:rPr>
          <w:rFonts w:ascii="Times New Roman" w:eastAsia="Times New Roman" w:hAnsi="Times New Roman" w:cs="Times New Roman"/>
          <w:sz w:val="24"/>
          <w:szCs w:val="24"/>
        </w:rPr>
        <w:t>Kurum yayınlarında, yazar yerine kurumun adı yazılır. Yazarı belli olmayan eserlerde, yazar yeri boş bırakılır ve eser, ilk harfine göre alfabetik sıralamaya girer. Yalnızca editörü veya hazırlayıcısı belli olan eserlerde aynı uygulama geçerlidir. Ancak eser adından sonra parantez içerisinde editör veya hazırlayıcısının adı ve soyadı belirtilir.</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 xml:space="preserve">Örnek: </w:t>
      </w:r>
      <w:r w:rsidRPr="00F8735B">
        <w:rPr>
          <w:rFonts w:ascii="Times New Roman" w:eastAsia="Times New Roman" w:hAnsi="Times New Roman" w:cs="Times New Roman"/>
          <w:sz w:val="24"/>
          <w:szCs w:val="24"/>
        </w:rPr>
        <w:t xml:space="preserve">T.C. Konya Valiliği–İl Kültür ve Turizm Müdürlüğü (2006), </w:t>
      </w:r>
      <w:r w:rsidRPr="00F8735B">
        <w:rPr>
          <w:rFonts w:ascii="Times New Roman" w:eastAsia="Times New Roman" w:hAnsi="Times New Roman" w:cs="Times New Roman"/>
          <w:i/>
          <w:iCs/>
          <w:sz w:val="24"/>
          <w:szCs w:val="24"/>
        </w:rPr>
        <w:t>Mevlâna Bibliyografyası</w:t>
      </w:r>
      <w:r w:rsidR="00F47B5F" w:rsidRPr="00F8735B">
        <w:rPr>
          <w:rFonts w:ascii="Times New Roman" w:eastAsia="Times New Roman" w:hAnsi="Times New Roman" w:cs="Times New Roman"/>
          <w:sz w:val="24"/>
          <w:szCs w:val="24"/>
        </w:rPr>
        <w:t xml:space="preserve">, (hzl. Adnan </w:t>
      </w:r>
      <w:proofErr w:type="spellStart"/>
      <w:r w:rsidR="00F47B5F" w:rsidRPr="00F8735B">
        <w:rPr>
          <w:rFonts w:ascii="Times New Roman" w:eastAsia="Times New Roman" w:hAnsi="Times New Roman" w:cs="Times New Roman"/>
          <w:sz w:val="24"/>
          <w:szCs w:val="24"/>
        </w:rPr>
        <w:t>Karaismailoğlu</w:t>
      </w:r>
      <w:proofErr w:type="spellEnd"/>
      <w:r w:rsidRPr="00F8735B">
        <w:rPr>
          <w:rFonts w:ascii="Times New Roman" w:eastAsia="Times New Roman" w:hAnsi="Times New Roman" w:cs="Times New Roman"/>
          <w:sz w:val="24"/>
          <w:szCs w:val="24"/>
        </w:rPr>
        <w:t>–</w:t>
      </w:r>
      <w:proofErr w:type="spellStart"/>
      <w:r w:rsidRPr="00F8735B">
        <w:rPr>
          <w:rFonts w:ascii="Times New Roman" w:eastAsia="Times New Roman" w:hAnsi="Times New Roman" w:cs="Times New Roman"/>
          <w:sz w:val="24"/>
          <w:szCs w:val="24"/>
        </w:rPr>
        <w:t>vd</w:t>
      </w:r>
      <w:proofErr w:type="spellEnd"/>
      <w:r w:rsidRPr="00F8735B">
        <w:rPr>
          <w:rFonts w:ascii="Times New Roman" w:eastAsia="Times New Roman" w:hAnsi="Times New Roman" w:cs="Times New Roman"/>
          <w:sz w:val="24"/>
          <w:szCs w:val="24"/>
        </w:rPr>
        <w:t>.), Konya: Damla Ofset.</w:t>
      </w:r>
    </w:p>
    <w:p w:rsidR="00F64D37" w:rsidRPr="00F8735B" w:rsidRDefault="00F47B5F"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 xml:space="preserve">8. </w:t>
      </w:r>
      <w:r w:rsidR="00F64D37" w:rsidRPr="00F8735B">
        <w:rPr>
          <w:rFonts w:ascii="Times New Roman" w:eastAsia="Times New Roman" w:hAnsi="Times New Roman" w:cs="Times New Roman"/>
          <w:sz w:val="24"/>
          <w:szCs w:val="24"/>
        </w:rPr>
        <w:t>Bölümlerini farklı yazarların oluşturduğu kitaplarda ve ansiklopedi maddelerinde şu örnek esas alınmalıdır.</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 xml:space="preserve">Örnek: </w:t>
      </w:r>
      <w:r w:rsidRPr="00F8735B">
        <w:rPr>
          <w:rFonts w:ascii="Times New Roman" w:eastAsia="Times New Roman" w:hAnsi="Times New Roman" w:cs="Times New Roman"/>
          <w:sz w:val="24"/>
          <w:szCs w:val="24"/>
        </w:rPr>
        <w:t>AKTAŞ, Şerif (1998), “Cu</w:t>
      </w:r>
      <w:r w:rsidR="00F47B5F" w:rsidRPr="00F8735B">
        <w:rPr>
          <w:rFonts w:ascii="Times New Roman" w:eastAsia="Times New Roman" w:hAnsi="Times New Roman" w:cs="Times New Roman"/>
          <w:sz w:val="24"/>
          <w:szCs w:val="24"/>
        </w:rPr>
        <w:t>mhuriyet Devri Türk Edebiyatı”,</w:t>
      </w:r>
      <w:r w:rsidR="00536733">
        <w:rPr>
          <w:rFonts w:ascii="Times New Roman" w:eastAsia="Times New Roman" w:hAnsi="Times New Roman" w:cs="Times New Roman"/>
          <w:sz w:val="24"/>
          <w:szCs w:val="24"/>
        </w:rPr>
        <w:t xml:space="preserve"> </w:t>
      </w:r>
      <w:r w:rsidRPr="00F8735B">
        <w:rPr>
          <w:rFonts w:ascii="Times New Roman" w:eastAsia="Times New Roman" w:hAnsi="Times New Roman" w:cs="Times New Roman"/>
          <w:i/>
          <w:iCs/>
          <w:sz w:val="24"/>
          <w:szCs w:val="24"/>
        </w:rPr>
        <w:t>Türk Dünyası El Kitabı</w:t>
      </w:r>
      <w:r w:rsidRPr="00F8735B">
        <w:rPr>
          <w:rFonts w:ascii="Times New Roman" w:eastAsia="Times New Roman" w:hAnsi="Times New Roman" w:cs="Times New Roman"/>
          <w:sz w:val="24"/>
          <w:szCs w:val="24"/>
        </w:rPr>
        <w:t xml:space="preserve">, C. III, Ankara: Türk Kültürünü </w:t>
      </w:r>
      <w:r w:rsidR="00F47B5F" w:rsidRPr="00F8735B">
        <w:rPr>
          <w:rFonts w:ascii="Times New Roman" w:eastAsia="Times New Roman" w:hAnsi="Times New Roman" w:cs="Times New Roman"/>
          <w:sz w:val="24"/>
          <w:szCs w:val="24"/>
        </w:rPr>
        <w:t>Araştırma Enstitüsü Yay.</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 xml:space="preserve">b) Süreli yayınlardaki </w:t>
      </w:r>
      <w:r w:rsidR="003A46A1" w:rsidRPr="00F8735B">
        <w:rPr>
          <w:rFonts w:ascii="Times New Roman" w:eastAsia="Times New Roman" w:hAnsi="Times New Roman" w:cs="Times New Roman"/>
          <w:b/>
          <w:bCs/>
          <w:sz w:val="24"/>
          <w:szCs w:val="24"/>
        </w:rPr>
        <w:t>çalışmalar</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Dergiler:</w:t>
      </w:r>
      <w:r w:rsidR="00F47B5F" w:rsidRPr="00F8735B">
        <w:rPr>
          <w:rFonts w:ascii="Times New Roman" w:eastAsia="Times New Roman" w:hAnsi="Times New Roman" w:cs="Times New Roman"/>
          <w:sz w:val="24"/>
          <w:szCs w:val="24"/>
        </w:rPr>
        <w:t xml:space="preserve"> </w:t>
      </w:r>
      <w:r w:rsidRPr="00F8735B">
        <w:rPr>
          <w:rFonts w:ascii="Times New Roman" w:eastAsia="Times New Roman" w:hAnsi="Times New Roman" w:cs="Times New Roman"/>
          <w:sz w:val="24"/>
          <w:szCs w:val="24"/>
        </w:rPr>
        <w:t xml:space="preserve">Yazarın </w:t>
      </w:r>
      <w:r w:rsidR="00F47B5F" w:rsidRPr="00F8735B">
        <w:rPr>
          <w:rFonts w:ascii="Times New Roman" w:eastAsia="Times New Roman" w:hAnsi="Times New Roman" w:cs="Times New Roman"/>
          <w:sz w:val="24"/>
          <w:szCs w:val="24"/>
        </w:rPr>
        <w:t>SOYADI</w:t>
      </w:r>
      <w:r w:rsidRPr="00F8735B">
        <w:rPr>
          <w:rFonts w:ascii="Times New Roman" w:eastAsia="Times New Roman" w:hAnsi="Times New Roman" w:cs="Times New Roman"/>
          <w:sz w:val="24"/>
          <w:szCs w:val="24"/>
        </w:rPr>
        <w:t xml:space="preserve">, </w:t>
      </w:r>
      <w:r w:rsidR="00F47B5F" w:rsidRPr="00F8735B">
        <w:rPr>
          <w:rFonts w:ascii="Times New Roman" w:eastAsia="Times New Roman" w:hAnsi="Times New Roman" w:cs="Times New Roman"/>
          <w:sz w:val="24"/>
          <w:szCs w:val="24"/>
        </w:rPr>
        <w:t xml:space="preserve">Adı </w:t>
      </w:r>
      <w:r w:rsidRPr="00F8735B">
        <w:rPr>
          <w:rFonts w:ascii="Times New Roman" w:eastAsia="Times New Roman" w:hAnsi="Times New Roman" w:cs="Times New Roman"/>
          <w:sz w:val="24"/>
          <w:szCs w:val="24"/>
        </w:rPr>
        <w:t>(yıl), “</w:t>
      </w:r>
      <w:r w:rsidR="00F47B5F" w:rsidRPr="00F8735B">
        <w:rPr>
          <w:rFonts w:ascii="Times New Roman" w:eastAsia="Times New Roman" w:hAnsi="Times New Roman" w:cs="Times New Roman"/>
          <w:sz w:val="24"/>
          <w:szCs w:val="24"/>
        </w:rPr>
        <w:t xml:space="preserve">Makalenin Başlığı”, </w:t>
      </w:r>
      <w:r w:rsidR="00F47B5F" w:rsidRPr="00F8735B">
        <w:rPr>
          <w:rFonts w:ascii="Times New Roman" w:eastAsia="Times New Roman" w:hAnsi="Times New Roman" w:cs="Times New Roman"/>
          <w:i/>
          <w:iCs/>
          <w:sz w:val="24"/>
          <w:szCs w:val="24"/>
        </w:rPr>
        <w:t>Derginin Adı</w:t>
      </w:r>
      <w:r w:rsidRPr="00F8735B">
        <w:rPr>
          <w:rFonts w:ascii="Times New Roman" w:eastAsia="Times New Roman" w:hAnsi="Times New Roman" w:cs="Times New Roman"/>
          <w:sz w:val="24"/>
          <w:szCs w:val="24"/>
        </w:rPr>
        <w:t xml:space="preserve">, </w:t>
      </w:r>
      <w:r w:rsidR="00F47B5F" w:rsidRPr="00F8735B">
        <w:rPr>
          <w:rFonts w:ascii="Times New Roman" w:eastAsia="Times New Roman" w:hAnsi="Times New Roman" w:cs="Times New Roman"/>
          <w:sz w:val="24"/>
          <w:szCs w:val="24"/>
        </w:rPr>
        <w:t>Cilt No</w:t>
      </w:r>
      <w:r w:rsidRPr="00F8735B">
        <w:rPr>
          <w:rFonts w:ascii="Times New Roman" w:eastAsia="Times New Roman" w:hAnsi="Times New Roman" w:cs="Times New Roman"/>
          <w:sz w:val="24"/>
          <w:szCs w:val="24"/>
        </w:rPr>
        <w:t xml:space="preserve">, </w:t>
      </w:r>
      <w:r w:rsidR="00F47B5F" w:rsidRPr="00F8735B">
        <w:rPr>
          <w:rFonts w:ascii="Times New Roman" w:eastAsia="Times New Roman" w:hAnsi="Times New Roman" w:cs="Times New Roman"/>
          <w:sz w:val="24"/>
          <w:szCs w:val="24"/>
        </w:rPr>
        <w:t>Sayısı</w:t>
      </w:r>
      <w:r w:rsidRPr="00F8735B">
        <w:rPr>
          <w:rFonts w:ascii="Times New Roman" w:eastAsia="Times New Roman" w:hAnsi="Times New Roman" w:cs="Times New Roman"/>
          <w:sz w:val="24"/>
          <w:szCs w:val="24"/>
        </w:rPr>
        <w:t xml:space="preserve">: </w:t>
      </w:r>
      <w:r w:rsidR="00F47B5F" w:rsidRPr="00F8735B">
        <w:rPr>
          <w:rFonts w:ascii="Times New Roman" w:eastAsia="Times New Roman" w:hAnsi="Times New Roman" w:cs="Times New Roman"/>
          <w:sz w:val="24"/>
          <w:szCs w:val="24"/>
        </w:rPr>
        <w:t xml:space="preserve">Sayfa </w:t>
      </w:r>
      <w:r w:rsidRPr="00F8735B">
        <w:rPr>
          <w:rFonts w:ascii="Times New Roman" w:eastAsia="Times New Roman" w:hAnsi="Times New Roman" w:cs="Times New Roman"/>
          <w:sz w:val="24"/>
          <w:szCs w:val="24"/>
        </w:rPr>
        <w:t>aralığı.</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lastRenderedPageBreak/>
        <w:t xml:space="preserve">Örnek: </w:t>
      </w:r>
      <w:r w:rsidR="00F47B5F" w:rsidRPr="00F8735B">
        <w:rPr>
          <w:rFonts w:ascii="Times New Roman" w:eastAsia="Times New Roman" w:hAnsi="Times New Roman" w:cs="Times New Roman"/>
          <w:sz w:val="24"/>
          <w:szCs w:val="24"/>
        </w:rPr>
        <w:t xml:space="preserve">KORAY, Enver (1983), “Yeni Osmanlılar”, </w:t>
      </w:r>
      <w:r w:rsidRPr="00F8735B">
        <w:rPr>
          <w:rFonts w:ascii="Times New Roman" w:eastAsia="Times New Roman" w:hAnsi="Times New Roman" w:cs="Times New Roman"/>
          <w:i/>
          <w:iCs/>
          <w:sz w:val="24"/>
          <w:szCs w:val="24"/>
        </w:rPr>
        <w:t>Belleten</w:t>
      </w:r>
      <w:r w:rsidRPr="00F8735B">
        <w:rPr>
          <w:rFonts w:ascii="Times New Roman" w:eastAsia="Times New Roman" w:hAnsi="Times New Roman" w:cs="Times New Roman"/>
          <w:sz w:val="24"/>
          <w:szCs w:val="24"/>
        </w:rPr>
        <w:t>, C XLVII (186): 563–582.</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Gazeteler:</w:t>
      </w:r>
      <w:r w:rsidR="00F47B5F" w:rsidRPr="00F8735B">
        <w:rPr>
          <w:rFonts w:ascii="Times New Roman" w:eastAsia="Times New Roman" w:hAnsi="Times New Roman" w:cs="Times New Roman"/>
          <w:sz w:val="24"/>
          <w:szCs w:val="24"/>
        </w:rPr>
        <w:t xml:space="preserve"> </w:t>
      </w:r>
      <w:r w:rsidRPr="00F8735B">
        <w:rPr>
          <w:rFonts w:ascii="Times New Roman" w:eastAsia="Times New Roman" w:hAnsi="Times New Roman" w:cs="Times New Roman"/>
          <w:sz w:val="24"/>
          <w:szCs w:val="24"/>
        </w:rPr>
        <w:t xml:space="preserve">Yazarın </w:t>
      </w:r>
      <w:r w:rsidR="00F47B5F" w:rsidRPr="00F8735B">
        <w:rPr>
          <w:rFonts w:ascii="Times New Roman" w:eastAsia="Times New Roman" w:hAnsi="Times New Roman" w:cs="Times New Roman"/>
          <w:sz w:val="24"/>
          <w:szCs w:val="24"/>
        </w:rPr>
        <w:t>SOYADI</w:t>
      </w:r>
      <w:r w:rsidRPr="00F8735B">
        <w:rPr>
          <w:rFonts w:ascii="Times New Roman" w:eastAsia="Times New Roman" w:hAnsi="Times New Roman" w:cs="Times New Roman"/>
          <w:sz w:val="24"/>
          <w:szCs w:val="24"/>
        </w:rPr>
        <w:t xml:space="preserve">, </w:t>
      </w:r>
      <w:r w:rsidR="00F47B5F" w:rsidRPr="00F8735B">
        <w:rPr>
          <w:rFonts w:ascii="Times New Roman" w:eastAsia="Times New Roman" w:hAnsi="Times New Roman" w:cs="Times New Roman"/>
          <w:sz w:val="24"/>
          <w:szCs w:val="24"/>
        </w:rPr>
        <w:t xml:space="preserve">Adı </w:t>
      </w:r>
      <w:r w:rsidRPr="00F8735B">
        <w:rPr>
          <w:rFonts w:ascii="Times New Roman" w:eastAsia="Times New Roman" w:hAnsi="Times New Roman" w:cs="Times New Roman"/>
          <w:sz w:val="24"/>
          <w:szCs w:val="24"/>
        </w:rPr>
        <w:t>(yıl), “</w:t>
      </w:r>
      <w:r w:rsidR="00F47B5F" w:rsidRPr="00F8735B">
        <w:rPr>
          <w:rFonts w:ascii="Times New Roman" w:eastAsia="Times New Roman" w:hAnsi="Times New Roman" w:cs="Times New Roman"/>
          <w:sz w:val="24"/>
          <w:szCs w:val="24"/>
        </w:rPr>
        <w:t>Yazının Başlığı</w:t>
      </w:r>
      <w:r w:rsidRPr="00F8735B">
        <w:rPr>
          <w:rFonts w:ascii="Times New Roman" w:eastAsia="Times New Roman" w:hAnsi="Times New Roman" w:cs="Times New Roman"/>
          <w:sz w:val="24"/>
          <w:szCs w:val="24"/>
        </w:rPr>
        <w:t xml:space="preserve">”, </w:t>
      </w:r>
      <w:r w:rsidR="00F47B5F" w:rsidRPr="00F8735B">
        <w:rPr>
          <w:rFonts w:ascii="Times New Roman" w:eastAsia="Times New Roman" w:hAnsi="Times New Roman" w:cs="Times New Roman"/>
          <w:sz w:val="24"/>
          <w:szCs w:val="24"/>
        </w:rPr>
        <w:t>G</w:t>
      </w:r>
      <w:r w:rsidR="00F47B5F" w:rsidRPr="00F8735B">
        <w:rPr>
          <w:rFonts w:ascii="Times New Roman" w:eastAsia="Times New Roman" w:hAnsi="Times New Roman" w:cs="Times New Roman"/>
          <w:i/>
          <w:iCs/>
          <w:sz w:val="24"/>
          <w:szCs w:val="24"/>
        </w:rPr>
        <w:t>azetenin Adı</w:t>
      </w:r>
      <w:r w:rsidRPr="00F8735B">
        <w:rPr>
          <w:rFonts w:ascii="Times New Roman" w:eastAsia="Times New Roman" w:hAnsi="Times New Roman" w:cs="Times New Roman"/>
          <w:sz w:val="24"/>
          <w:szCs w:val="24"/>
        </w:rPr>
        <w:t>, (varsa) sayfa numarası.</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 xml:space="preserve">Örnek: </w:t>
      </w:r>
      <w:r w:rsidRPr="00F8735B">
        <w:rPr>
          <w:rFonts w:ascii="Times New Roman" w:eastAsia="Times New Roman" w:hAnsi="Times New Roman" w:cs="Times New Roman"/>
          <w:sz w:val="24"/>
          <w:szCs w:val="24"/>
        </w:rPr>
        <w:t>TALU, Ercüment E</w:t>
      </w:r>
      <w:r w:rsidR="001D2593" w:rsidRPr="00F8735B">
        <w:rPr>
          <w:rFonts w:ascii="Times New Roman" w:eastAsia="Times New Roman" w:hAnsi="Times New Roman" w:cs="Times New Roman"/>
          <w:sz w:val="24"/>
          <w:szCs w:val="24"/>
        </w:rPr>
        <w:t xml:space="preserve">krem (1945.01.13), “Vah </w:t>
      </w:r>
      <w:proofErr w:type="spellStart"/>
      <w:r w:rsidR="001D2593" w:rsidRPr="00F8735B">
        <w:rPr>
          <w:rFonts w:ascii="Times New Roman" w:eastAsia="Times New Roman" w:hAnsi="Times New Roman" w:cs="Times New Roman"/>
          <w:sz w:val="24"/>
          <w:szCs w:val="24"/>
        </w:rPr>
        <w:t>Velid</w:t>
      </w:r>
      <w:proofErr w:type="spellEnd"/>
      <w:r w:rsidR="001D2593" w:rsidRPr="00F8735B">
        <w:rPr>
          <w:rFonts w:ascii="Times New Roman" w:eastAsia="Times New Roman" w:hAnsi="Times New Roman" w:cs="Times New Roman"/>
          <w:sz w:val="24"/>
          <w:szCs w:val="24"/>
        </w:rPr>
        <w:t xml:space="preserve">”, </w:t>
      </w:r>
      <w:r w:rsidRPr="00F8735B">
        <w:rPr>
          <w:rFonts w:ascii="Times New Roman" w:eastAsia="Times New Roman" w:hAnsi="Times New Roman" w:cs="Times New Roman"/>
          <w:i/>
          <w:iCs/>
          <w:sz w:val="24"/>
          <w:szCs w:val="24"/>
        </w:rPr>
        <w:t>Son Posta</w:t>
      </w:r>
      <w:r w:rsidRPr="00F8735B">
        <w:rPr>
          <w:rFonts w:ascii="Times New Roman" w:eastAsia="Times New Roman" w:hAnsi="Times New Roman" w:cs="Times New Roman"/>
          <w:sz w:val="24"/>
          <w:szCs w:val="24"/>
        </w:rPr>
        <w:t>: 1,7.</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Mülakat ve röportajlarda yazar adı olarak</w:t>
      </w:r>
      <w:r w:rsidR="001D2593" w:rsidRPr="00F8735B">
        <w:rPr>
          <w:rFonts w:ascii="Times New Roman" w:eastAsia="Times New Roman" w:hAnsi="Times New Roman" w:cs="Times New Roman"/>
          <w:sz w:val="24"/>
          <w:szCs w:val="24"/>
        </w:rPr>
        <w:t xml:space="preserve"> bunları yapan kişiler verilir.</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Örnek</w:t>
      </w:r>
      <w:r w:rsidRPr="00F8735B">
        <w:rPr>
          <w:rFonts w:ascii="Times New Roman" w:eastAsia="Times New Roman" w:hAnsi="Times New Roman" w:cs="Times New Roman"/>
          <w:sz w:val="24"/>
          <w:szCs w:val="24"/>
        </w:rPr>
        <w:t xml:space="preserve">: UYSAL, </w:t>
      </w:r>
      <w:proofErr w:type="spellStart"/>
      <w:r w:rsidRPr="00F8735B">
        <w:rPr>
          <w:rFonts w:ascii="Times New Roman" w:eastAsia="Times New Roman" w:hAnsi="Times New Roman" w:cs="Times New Roman"/>
          <w:sz w:val="24"/>
          <w:szCs w:val="24"/>
        </w:rPr>
        <w:t>Sermed</w:t>
      </w:r>
      <w:proofErr w:type="spellEnd"/>
      <w:r w:rsidRPr="00F8735B">
        <w:rPr>
          <w:rFonts w:ascii="Times New Roman" w:eastAsia="Times New Roman" w:hAnsi="Times New Roman" w:cs="Times New Roman"/>
          <w:sz w:val="24"/>
          <w:szCs w:val="24"/>
        </w:rPr>
        <w:t xml:space="preserve"> Sami (1954.09.27), “</w:t>
      </w:r>
      <w:r w:rsidRPr="00F8735B">
        <w:rPr>
          <w:rFonts w:ascii="Times New Roman" w:eastAsia="Times New Roman" w:hAnsi="Times New Roman" w:cs="Times New Roman"/>
          <w:i/>
          <w:iCs/>
          <w:sz w:val="24"/>
          <w:szCs w:val="24"/>
        </w:rPr>
        <w:t xml:space="preserve">Bayan </w:t>
      </w:r>
      <w:proofErr w:type="spellStart"/>
      <w:r w:rsidRPr="00F8735B">
        <w:rPr>
          <w:rFonts w:ascii="Times New Roman" w:eastAsia="Times New Roman" w:hAnsi="Times New Roman" w:cs="Times New Roman"/>
          <w:i/>
          <w:iCs/>
          <w:sz w:val="24"/>
          <w:szCs w:val="24"/>
        </w:rPr>
        <w:t>Münire</w:t>
      </w:r>
      <w:proofErr w:type="spellEnd"/>
      <w:r w:rsidRPr="00F8735B">
        <w:rPr>
          <w:rFonts w:ascii="Times New Roman" w:eastAsia="Times New Roman" w:hAnsi="Times New Roman" w:cs="Times New Roman"/>
          <w:i/>
          <w:iCs/>
          <w:sz w:val="24"/>
          <w:szCs w:val="24"/>
        </w:rPr>
        <w:t xml:space="preserve"> </w:t>
      </w:r>
      <w:proofErr w:type="spellStart"/>
      <w:r w:rsidRPr="00F8735B">
        <w:rPr>
          <w:rFonts w:ascii="Times New Roman" w:eastAsia="Times New Roman" w:hAnsi="Times New Roman" w:cs="Times New Roman"/>
          <w:i/>
          <w:iCs/>
          <w:sz w:val="24"/>
          <w:szCs w:val="24"/>
        </w:rPr>
        <w:t>Dıranas</w:t>
      </w:r>
      <w:proofErr w:type="spellEnd"/>
      <w:r w:rsidRPr="00F8735B">
        <w:rPr>
          <w:rFonts w:ascii="Times New Roman" w:eastAsia="Times New Roman" w:hAnsi="Times New Roman" w:cs="Times New Roman"/>
          <w:i/>
          <w:iCs/>
          <w:sz w:val="24"/>
          <w:szCs w:val="24"/>
        </w:rPr>
        <w:t xml:space="preserve"> </w:t>
      </w:r>
      <w:proofErr w:type="spellStart"/>
      <w:r w:rsidRPr="00F8735B">
        <w:rPr>
          <w:rFonts w:ascii="Times New Roman" w:eastAsia="Times New Roman" w:hAnsi="Times New Roman" w:cs="Times New Roman"/>
          <w:i/>
          <w:iCs/>
          <w:sz w:val="24"/>
          <w:szCs w:val="24"/>
        </w:rPr>
        <w:t>Ahmed</w:t>
      </w:r>
      <w:proofErr w:type="spellEnd"/>
      <w:r w:rsidRPr="00F8735B">
        <w:rPr>
          <w:rFonts w:ascii="Times New Roman" w:eastAsia="Times New Roman" w:hAnsi="Times New Roman" w:cs="Times New Roman"/>
          <w:i/>
          <w:iCs/>
          <w:sz w:val="24"/>
          <w:szCs w:val="24"/>
        </w:rPr>
        <w:t xml:space="preserve"> </w:t>
      </w:r>
      <w:proofErr w:type="spellStart"/>
      <w:r w:rsidRPr="00F8735B">
        <w:rPr>
          <w:rFonts w:ascii="Times New Roman" w:eastAsia="Times New Roman" w:hAnsi="Times New Roman" w:cs="Times New Roman"/>
          <w:i/>
          <w:iCs/>
          <w:sz w:val="24"/>
          <w:szCs w:val="24"/>
        </w:rPr>
        <w:t>Muhib’i</w:t>
      </w:r>
      <w:proofErr w:type="spellEnd"/>
      <w:r w:rsidRPr="00F8735B">
        <w:rPr>
          <w:rFonts w:ascii="Times New Roman" w:eastAsia="Times New Roman" w:hAnsi="Times New Roman" w:cs="Times New Roman"/>
          <w:i/>
          <w:iCs/>
          <w:sz w:val="24"/>
          <w:szCs w:val="24"/>
        </w:rPr>
        <w:t xml:space="preserve"> Anlatıyor</w:t>
      </w:r>
      <w:r w:rsidRPr="00F8735B">
        <w:rPr>
          <w:rFonts w:ascii="Times New Roman" w:eastAsia="Times New Roman" w:hAnsi="Times New Roman" w:cs="Times New Roman"/>
          <w:sz w:val="24"/>
          <w:szCs w:val="24"/>
        </w:rPr>
        <w:t>”, Cumhuriyet: 1, 7.</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c) Tezler</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 xml:space="preserve">Yazarın </w:t>
      </w:r>
      <w:r w:rsidR="001D2593" w:rsidRPr="00F8735B">
        <w:rPr>
          <w:rFonts w:ascii="Times New Roman" w:eastAsia="Times New Roman" w:hAnsi="Times New Roman" w:cs="Times New Roman"/>
          <w:sz w:val="24"/>
          <w:szCs w:val="24"/>
        </w:rPr>
        <w:t>SOYADI</w:t>
      </w:r>
      <w:r w:rsidRPr="00F8735B">
        <w:rPr>
          <w:rFonts w:ascii="Times New Roman" w:eastAsia="Times New Roman" w:hAnsi="Times New Roman" w:cs="Times New Roman"/>
          <w:sz w:val="24"/>
          <w:szCs w:val="24"/>
        </w:rPr>
        <w:t xml:space="preserve">, </w:t>
      </w:r>
      <w:r w:rsidR="001D2593" w:rsidRPr="00F8735B">
        <w:rPr>
          <w:rFonts w:ascii="Times New Roman" w:eastAsia="Times New Roman" w:hAnsi="Times New Roman" w:cs="Times New Roman"/>
          <w:sz w:val="24"/>
          <w:szCs w:val="24"/>
        </w:rPr>
        <w:t xml:space="preserve">Adı </w:t>
      </w:r>
      <w:r w:rsidRPr="00F8735B">
        <w:rPr>
          <w:rFonts w:ascii="Times New Roman" w:eastAsia="Times New Roman" w:hAnsi="Times New Roman" w:cs="Times New Roman"/>
          <w:sz w:val="24"/>
          <w:szCs w:val="24"/>
        </w:rPr>
        <w:t xml:space="preserve">(tarihi), </w:t>
      </w:r>
      <w:r w:rsidR="001D2593" w:rsidRPr="00F8735B">
        <w:rPr>
          <w:rFonts w:ascii="Times New Roman" w:eastAsia="Times New Roman" w:hAnsi="Times New Roman" w:cs="Times New Roman"/>
          <w:sz w:val="24"/>
          <w:szCs w:val="24"/>
        </w:rPr>
        <w:t>Tezin Başlığı</w:t>
      </w:r>
      <w:r w:rsidRPr="00F8735B">
        <w:rPr>
          <w:rFonts w:ascii="Times New Roman" w:eastAsia="Times New Roman" w:hAnsi="Times New Roman" w:cs="Times New Roman"/>
          <w:sz w:val="24"/>
          <w:szCs w:val="24"/>
        </w:rPr>
        <w:t xml:space="preserve">, </w:t>
      </w:r>
      <w:r w:rsidR="001D2593" w:rsidRPr="00F8735B">
        <w:rPr>
          <w:rFonts w:ascii="Times New Roman" w:eastAsia="Times New Roman" w:hAnsi="Times New Roman" w:cs="Times New Roman"/>
          <w:sz w:val="24"/>
          <w:szCs w:val="24"/>
        </w:rPr>
        <w:t>Şehir</w:t>
      </w:r>
      <w:r w:rsidRPr="00F8735B">
        <w:rPr>
          <w:rFonts w:ascii="Times New Roman" w:eastAsia="Times New Roman" w:hAnsi="Times New Roman" w:cs="Times New Roman"/>
          <w:sz w:val="24"/>
          <w:szCs w:val="24"/>
        </w:rPr>
        <w:t xml:space="preserve">: </w:t>
      </w:r>
      <w:r w:rsidR="001D2593" w:rsidRPr="00F8735B">
        <w:rPr>
          <w:rFonts w:ascii="Times New Roman" w:eastAsia="Times New Roman" w:hAnsi="Times New Roman" w:cs="Times New Roman"/>
          <w:sz w:val="24"/>
          <w:szCs w:val="24"/>
        </w:rPr>
        <w:t xml:space="preserve">Üniversite </w:t>
      </w:r>
      <w:r w:rsidRPr="00F8735B">
        <w:rPr>
          <w:rFonts w:ascii="Times New Roman" w:eastAsia="Times New Roman" w:hAnsi="Times New Roman" w:cs="Times New Roman"/>
          <w:sz w:val="24"/>
          <w:szCs w:val="24"/>
        </w:rPr>
        <w:t xml:space="preserve">ve </w:t>
      </w:r>
      <w:r w:rsidR="001D2593" w:rsidRPr="00F8735B">
        <w:rPr>
          <w:rFonts w:ascii="Times New Roman" w:eastAsia="Times New Roman" w:hAnsi="Times New Roman" w:cs="Times New Roman"/>
          <w:sz w:val="24"/>
          <w:szCs w:val="24"/>
        </w:rPr>
        <w:t xml:space="preserve">Enstitü </w:t>
      </w:r>
      <w:r w:rsidRPr="00F8735B">
        <w:rPr>
          <w:rFonts w:ascii="Times New Roman" w:eastAsia="Times New Roman" w:hAnsi="Times New Roman" w:cs="Times New Roman"/>
          <w:sz w:val="24"/>
          <w:szCs w:val="24"/>
        </w:rPr>
        <w:t>adı: (yayınlanmamış lisans/yüksek lisans/doktora tezi).</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 xml:space="preserve">Örnek: </w:t>
      </w:r>
      <w:r w:rsidRPr="00F8735B">
        <w:rPr>
          <w:rFonts w:ascii="Times New Roman" w:eastAsia="Times New Roman" w:hAnsi="Times New Roman" w:cs="Times New Roman"/>
          <w:sz w:val="24"/>
          <w:szCs w:val="24"/>
        </w:rPr>
        <w:t>KURALAY, Emel (1953),</w:t>
      </w:r>
      <w:r w:rsidR="001D2593" w:rsidRPr="00F8735B">
        <w:rPr>
          <w:rFonts w:ascii="Times New Roman" w:eastAsia="Times New Roman" w:hAnsi="Times New Roman" w:cs="Times New Roman"/>
          <w:sz w:val="24"/>
          <w:szCs w:val="24"/>
        </w:rPr>
        <w:t xml:space="preserve"> </w:t>
      </w:r>
      <w:r w:rsidRPr="00F8735B">
        <w:rPr>
          <w:rFonts w:ascii="Times New Roman" w:eastAsia="Times New Roman" w:hAnsi="Times New Roman" w:cs="Times New Roman"/>
          <w:i/>
          <w:iCs/>
          <w:sz w:val="24"/>
          <w:szCs w:val="24"/>
        </w:rPr>
        <w:t xml:space="preserve">Yeni Osmanlılar Muharriri </w:t>
      </w:r>
      <w:proofErr w:type="spellStart"/>
      <w:r w:rsidRPr="00F8735B">
        <w:rPr>
          <w:rFonts w:ascii="Times New Roman" w:eastAsia="Times New Roman" w:hAnsi="Times New Roman" w:cs="Times New Roman"/>
          <w:i/>
          <w:iCs/>
          <w:sz w:val="24"/>
          <w:szCs w:val="24"/>
        </w:rPr>
        <w:t>Ebüzziya</w:t>
      </w:r>
      <w:proofErr w:type="spellEnd"/>
      <w:r w:rsidRPr="00F8735B">
        <w:rPr>
          <w:rFonts w:ascii="Times New Roman" w:eastAsia="Times New Roman" w:hAnsi="Times New Roman" w:cs="Times New Roman"/>
          <w:sz w:val="24"/>
          <w:szCs w:val="24"/>
        </w:rPr>
        <w:t>, İstanbul: İstanbul Üniversitesi, Türkiyat Enstitüsü, (Yayınlanmamış mezuniyet tezi).</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d) Bildiriler</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 xml:space="preserve">Yazarın </w:t>
      </w:r>
      <w:r w:rsidR="001D2593" w:rsidRPr="00F8735B">
        <w:rPr>
          <w:rFonts w:ascii="Times New Roman" w:eastAsia="Times New Roman" w:hAnsi="Times New Roman" w:cs="Times New Roman"/>
          <w:sz w:val="24"/>
          <w:szCs w:val="24"/>
        </w:rPr>
        <w:t>SOYADI</w:t>
      </w:r>
      <w:r w:rsidRPr="00F8735B">
        <w:rPr>
          <w:rFonts w:ascii="Times New Roman" w:eastAsia="Times New Roman" w:hAnsi="Times New Roman" w:cs="Times New Roman"/>
          <w:sz w:val="24"/>
          <w:szCs w:val="24"/>
        </w:rPr>
        <w:t xml:space="preserve">, </w:t>
      </w:r>
      <w:r w:rsidR="001D2593" w:rsidRPr="00F8735B">
        <w:rPr>
          <w:rFonts w:ascii="Times New Roman" w:eastAsia="Times New Roman" w:hAnsi="Times New Roman" w:cs="Times New Roman"/>
          <w:sz w:val="24"/>
          <w:szCs w:val="24"/>
        </w:rPr>
        <w:t xml:space="preserve">Adı </w:t>
      </w:r>
      <w:r w:rsidRPr="00F8735B">
        <w:rPr>
          <w:rFonts w:ascii="Times New Roman" w:eastAsia="Times New Roman" w:hAnsi="Times New Roman" w:cs="Times New Roman"/>
          <w:sz w:val="24"/>
          <w:szCs w:val="24"/>
        </w:rPr>
        <w:t>(yıl), “</w:t>
      </w:r>
      <w:r w:rsidR="001D2593" w:rsidRPr="00F8735B">
        <w:rPr>
          <w:rFonts w:ascii="Times New Roman" w:eastAsia="Times New Roman" w:hAnsi="Times New Roman" w:cs="Times New Roman"/>
          <w:sz w:val="24"/>
          <w:szCs w:val="24"/>
        </w:rPr>
        <w:t>Bildirinin Başlığı</w:t>
      </w:r>
      <w:r w:rsidRPr="00F8735B">
        <w:rPr>
          <w:rFonts w:ascii="Times New Roman" w:eastAsia="Times New Roman" w:hAnsi="Times New Roman" w:cs="Times New Roman"/>
          <w:sz w:val="24"/>
          <w:szCs w:val="24"/>
        </w:rPr>
        <w:t xml:space="preserve">”, </w:t>
      </w:r>
      <w:r w:rsidR="001D2593" w:rsidRPr="00F8735B">
        <w:rPr>
          <w:rFonts w:ascii="Times New Roman" w:eastAsia="Times New Roman" w:hAnsi="Times New Roman" w:cs="Times New Roman"/>
          <w:sz w:val="24"/>
          <w:szCs w:val="24"/>
        </w:rPr>
        <w:t>Sempozyum</w:t>
      </w:r>
      <w:r w:rsidRPr="00F8735B">
        <w:rPr>
          <w:rFonts w:ascii="Times New Roman" w:eastAsia="Times New Roman" w:hAnsi="Times New Roman" w:cs="Times New Roman"/>
          <w:sz w:val="24"/>
          <w:szCs w:val="24"/>
        </w:rPr>
        <w:t xml:space="preserve">, panel veya kongrenin adı ve tarihi, </w:t>
      </w:r>
      <w:r w:rsidR="001D2593" w:rsidRPr="00F8735B">
        <w:rPr>
          <w:rFonts w:ascii="Times New Roman" w:eastAsia="Times New Roman" w:hAnsi="Times New Roman" w:cs="Times New Roman"/>
          <w:sz w:val="24"/>
          <w:szCs w:val="24"/>
        </w:rPr>
        <w:t xml:space="preserve">Düzenleyen </w:t>
      </w:r>
      <w:r w:rsidRPr="00F8735B">
        <w:rPr>
          <w:rFonts w:ascii="Times New Roman" w:eastAsia="Times New Roman" w:hAnsi="Times New Roman" w:cs="Times New Roman"/>
          <w:sz w:val="24"/>
          <w:szCs w:val="24"/>
        </w:rPr>
        <w:t xml:space="preserve">kurum, </w:t>
      </w:r>
      <w:r w:rsidR="001D2593" w:rsidRPr="00F8735B">
        <w:rPr>
          <w:rFonts w:ascii="Times New Roman" w:eastAsia="Times New Roman" w:hAnsi="Times New Roman" w:cs="Times New Roman"/>
          <w:sz w:val="24"/>
          <w:szCs w:val="24"/>
        </w:rPr>
        <w:t>Şehir</w:t>
      </w:r>
      <w:r w:rsidRPr="00F8735B">
        <w:rPr>
          <w:rFonts w:ascii="Times New Roman" w:eastAsia="Times New Roman" w:hAnsi="Times New Roman" w:cs="Times New Roman"/>
          <w:sz w:val="24"/>
          <w:szCs w:val="24"/>
        </w:rPr>
        <w:t xml:space="preserve">: </w:t>
      </w:r>
      <w:r w:rsidR="001D2593" w:rsidRPr="00F8735B">
        <w:rPr>
          <w:rFonts w:ascii="Times New Roman" w:eastAsia="Times New Roman" w:hAnsi="Times New Roman" w:cs="Times New Roman"/>
          <w:sz w:val="24"/>
          <w:szCs w:val="24"/>
        </w:rPr>
        <w:t xml:space="preserve">Yayın </w:t>
      </w:r>
      <w:r w:rsidRPr="00F8735B">
        <w:rPr>
          <w:rFonts w:ascii="Times New Roman" w:eastAsia="Times New Roman" w:hAnsi="Times New Roman" w:cs="Times New Roman"/>
          <w:sz w:val="24"/>
          <w:szCs w:val="24"/>
        </w:rPr>
        <w:t xml:space="preserve">evi, </w:t>
      </w:r>
      <w:r w:rsidR="001D2593" w:rsidRPr="00F8735B">
        <w:rPr>
          <w:rFonts w:ascii="Times New Roman" w:eastAsia="Times New Roman" w:hAnsi="Times New Roman" w:cs="Times New Roman"/>
          <w:sz w:val="24"/>
          <w:szCs w:val="24"/>
        </w:rPr>
        <w:t xml:space="preserve">Sayfa </w:t>
      </w:r>
      <w:r w:rsidRPr="00F8735B">
        <w:rPr>
          <w:rFonts w:ascii="Times New Roman" w:eastAsia="Times New Roman" w:hAnsi="Times New Roman" w:cs="Times New Roman"/>
          <w:sz w:val="24"/>
          <w:szCs w:val="24"/>
        </w:rPr>
        <w:t>no.</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 xml:space="preserve">Örnek: </w:t>
      </w:r>
      <w:r w:rsidRPr="00F8735B">
        <w:rPr>
          <w:rFonts w:ascii="Times New Roman" w:eastAsia="Times New Roman" w:hAnsi="Times New Roman" w:cs="Times New Roman"/>
          <w:sz w:val="24"/>
          <w:szCs w:val="24"/>
        </w:rPr>
        <w:t>TEVFİKOĞLU, Muhtar (1989),</w:t>
      </w:r>
      <w:r w:rsidR="001D2593" w:rsidRPr="00F8735B">
        <w:rPr>
          <w:rFonts w:ascii="Times New Roman" w:eastAsia="Times New Roman" w:hAnsi="Times New Roman" w:cs="Times New Roman"/>
          <w:sz w:val="24"/>
          <w:szCs w:val="24"/>
        </w:rPr>
        <w:t xml:space="preserve"> “Ahmet Muhip </w:t>
      </w:r>
      <w:proofErr w:type="spellStart"/>
      <w:r w:rsidR="001D2593" w:rsidRPr="00F8735B">
        <w:rPr>
          <w:rFonts w:ascii="Times New Roman" w:eastAsia="Times New Roman" w:hAnsi="Times New Roman" w:cs="Times New Roman"/>
          <w:sz w:val="24"/>
          <w:szCs w:val="24"/>
        </w:rPr>
        <w:t>Dıranas</w:t>
      </w:r>
      <w:proofErr w:type="spellEnd"/>
      <w:r w:rsidR="001D2593" w:rsidRPr="00F8735B">
        <w:rPr>
          <w:rFonts w:ascii="Times New Roman" w:eastAsia="Times New Roman" w:hAnsi="Times New Roman" w:cs="Times New Roman"/>
          <w:sz w:val="24"/>
          <w:szCs w:val="24"/>
        </w:rPr>
        <w:t xml:space="preserve"> Üzerine”, </w:t>
      </w:r>
      <w:r w:rsidRPr="00F8735B">
        <w:rPr>
          <w:rFonts w:ascii="Times New Roman" w:eastAsia="Times New Roman" w:hAnsi="Times New Roman" w:cs="Times New Roman"/>
          <w:i/>
          <w:iCs/>
          <w:sz w:val="24"/>
          <w:szCs w:val="24"/>
        </w:rPr>
        <w:t xml:space="preserve">I. Ahmet Muhip </w:t>
      </w:r>
      <w:proofErr w:type="spellStart"/>
      <w:r w:rsidRPr="00F8735B">
        <w:rPr>
          <w:rFonts w:ascii="Times New Roman" w:eastAsia="Times New Roman" w:hAnsi="Times New Roman" w:cs="Times New Roman"/>
          <w:i/>
          <w:iCs/>
          <w:sz w:val="24"/>
          <w:szCs w:val="24"/>
        </w:rPr>
        <w:t>Dıranas</w:t>
      </w:r>
      <w:proofErr w:type="spellEnd"/>
      <w:r w:rsidRPr="00F8735B">
        <w:rPr>
          <w:rFonts w:ascii="Times New Roman" w:eastAsia="Times New Roman" w:hAnsi="Times New Roman" w:cs="Times New Roman"/>
          <w:i/>
          <w:iCs/>
          <w:sz w:val="24"/>
          <w:szCs w:val="24"/>
        </w:rPr>
        <w:t xml:space="preserve"> Sempozyumu</w:t>
      </w:r>
      <w:r w:rsidRPr="00F8735B">
        <w:rPr>
          <w:rFonts w:ascii="Times New Roman" w:eastAsia="Times New Roman" w:hAnsi="Times New Roman" w:cs="Times New Roman"/>
          <w:sz w:val="24"/>
          <w:szCs w:val="24"/>
        </w:rPr>
        <w:t>, 21 Haziran 1989, Sinop Valiliği, Sinop: Sinop Valiliği Yay.: 28-31.</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e) İnternetten alınan bilgiler</w:t>
      </w:r>
    </w:p>
    <w:p w:rsidR="00F64D37" w:rsidRPr="00F8735B"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sz w:val="24"/>
          <w:szCs w:val="24"/>
        </w:rPr>
        <w:t xml:space="preserve">Yazarın </w:t>
      </w:r>
      <w:r w:rsidR="00D8600B" w:rsidRPr="00F8735B">
        <w:rPr>
          <w:rFonts w:ascii="Times New Roman" w:eastAsia="Times New Roman" w:hAnsi="Times New Roman" w:cs="Times New Roman"/>
          <w:sz w:val="24"/>
          <w:szCs w:val="24"/>
        </w:rPr>
        <w:t>SOYADI</w:t>
      </w:r>
      <w:r w:rsidRPr="00F8735B">
        <w:rPr>
          <w:rFonts w:ascii="Times New Roman" w:eastAsia="Times New Roman" w:hAnsi="Times New Roman" w:cs="Times New Roman"/>
          <w:sz w:val="24"/>
          <w:szCs w:val="24"/>
        </w:rPr>
        <w:t xml:space="preserve">, </w:t>
      </w:r>
      <w:r w:rsidR="00D8600B" w:rsidRPr="00F8735B">
        <w:rPr>
          <w:rFonts w:ascii="Times New Roman" w:eastAsia="Times New Roman" w:hAnsi="Times New Roman" w:cs="Times New Roman"/>
          <w:sz w:val="24"/>
          <w:szCs w:val="24"/>
        </w:rPr>
        <w:t xml:space="preserve">Adı </w:t>
      </w:r>
      <w:r w:rsidRPr="00F8735B">
        <w:rPr>
          <w:rFonts w:ascii="Times New Roman" w:eastAsia="Times New Roman" w:hAnsi="Times New Roman" w:cs="Times New Roman"/>
          <w:sz w:val="24"/>
          <w:szCs w:val="24"/>
        </w:rPr>
        <w:t>(son güncelleme tarihi), “</w:t>
      </w:r>
      <w:r w:rsidR="00D8600B" w:rsidRPr="00F8735B">
        <w:rPr>
          <w:rFonts w:ascii="Times New Roman" w:eastAsia="Times New Roman" w:hAnsi="Times New Roman" w:cs="Times New Roman"/>
          <w:sz w:val="24"/>
          <w:szCs w:val="24"/>
        </w:rPr>
        <w:t xml:space="preserve">İnternet </w:t>
      </w:r>
      <w:r w:rsidRPr="00F8735B">
        <w:rPr>
          <w:rFonts w:ascii="Times New Roman" w:eastAsia="Times New Roman" w:hAnsi="Times New Roman" w:cs="Times New Roman"/>
          <w:sz w:val="24"/>
          <w:szCs w:val="24"/>
        </w:rPr>
        <w:t xml:space="preserve">belgesinin başlığı”, (erişim tarihi), </w:t>
      </w:r>
      <w:r w:rsidR="00D8600B" w:rsidRPr="00F8735B">
        <w:rPr>
          <w:rFonts w:ascii="Times New Roman" w:eastAsia="Times New Roman" w:hAnsi="Times New Roman" w:cs="Times New Roman"/>
          <w:sz w:val="24"/>
          <w:szCs w:val="24"/>
        </w:rPr>
        <w:t xml:space="preserve">İnternet </w:t>
      </w:r>
      <w:r w:rsidRPr="00F8735B">
        <w:rPr>
          <w:rFonts w:ascii="Times New Roman" w:eastAsia="Times New Roman" w:hAnsi="Times New Roman" w:cs="Times New Roman"/>
          <w:sz w:val="24"/>
          <w:szCs w:val="24"/>
        </w:rPr>
        <w:t>adresi.</w:t>
      </w:r>
    </w:p>
    <w:p w:rsidR="007F27EA" w:rsidRDefault="00F64D37" w:rsidP="00EE7967">
      <w:pPr>
        <w:shd w:val="clear" w:color="auto" w:fill="FFFFFF"/>
        <w:spacing w:after="120"/>
        <w:ind w:firstLine="567"/>
        <w:jc w:val="both"/>
        <w:rPr>
          <w:rFonts w:ascii="Times New Roman" w:eastAsia="Times New Roman" w:hAnsi="Times New Roman" w:cs="Times New Roman"/>
          <w:sz w:val="24"/>
          <w:szCs w:val="24"/>
        </w:rPr>
      </w:pPr>
      <w:r w:rsidRPr="00F8735B">
        <w:rPr>
          <w:rFonts w:ascii="Times New Roman" w:eastAsia="Times New Roman" w:hAnsi="Times New Roman" w:cs="Times New Roman"/>
          <w:b/>
          <w:bCs/>
          <w:sz w:val="24"/>
          <w:szCs w:val="24"/>
        </w:rPr>
        <w:t xml:space="preserve">Örnek: </w:t>
      </w:r>
      <w:r w:rsidRPr="00F8735B">
        <w:rPr>
          <w:rFonts w:ascii="Times New Roman" w:eastAsia="Times New Roman" w:hAnsi="Times New Roman" w:cs="Times New Roman"/>
          <w:sz w:val="24"/>
          <w:szCs w:val="24"/>
        </w:rPr>
        <w:t xml:space="preserve">BOZAN, Mahmut (2014.01.01). “Bölge Yönetimi ve Eğitim Bölgeleri Kavramı”, Erişim tarihi: 2004.01.29, </w:t>
      </w:r>
      <w:hyperlink r:id="rId9" w:history="1">
        <w:r w:rsidRPr="00F8735B">
          <w:rPr>
            <w:rFonts w:ascii="Times New Roman" w:eastAsia="Times New Roman" w:hAnsi="Times New Roman" w:cs="Times New Roman"/>
            <w:sz w:val="24"/>
            <w:szCs w:val="24"/>
          </w:rPr>
          <w:t>http://yayim.meb.gov.tr</w:t>
        </w:r>
      </w:hyperlink>
    </w:p>
    <w:p w:rsidR="00F64D37" w:rsidRPr="00BB5D40" w:rsidRDefault="00F64D37" w:rsidP="007F27EA">
      <w:pPr>
        <w:rPr>
          <w:rFonts w:ascii="Times New Roman" w:eastAsia="Times New Roman" w:hAnsi="Times New Roman" w:cs="Times New Roman"/>
          <w:sz w:val="24"/>
          <w:szCs w:val="24"/>
        </w:rPr>
      </w:pPr>
    </w:p>
    <w:sectPr w:rsidR="00F64D37" w:rsidRPr="00BB5D40" w:rsidSect="00B07615">
      <w:footerReference w:type="even" r:id="rId10"/>
      <w:type w:val="continuous"/>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BE0" w:rsidRDefault="00B54BE0" w:rsidP="00751D52">
      <w:pPr>
        <w:spacing w:after="0" w:line="240" w:lineRule="auto"/>
      </w:pPr>
      <w:r>
        <w:separator/>
      </w:r>
    </w:p>
  </w:endnote>
  <w:endnote w:type="continuationSeparator" w:id="0">
    <w:p w:rsidR="00B54BE0" w:rsidRDefault="00B54BE0" w:rsidP="00751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494737"/>
      <w:docPartObj>
        <w:docPartGallery w:val="Page Numbers (Bottom of Page)"/>
        <w:docPartUnique/>
      </w:docPartObj>
    </w:sdtPr>
    <w:sdtContent>
      <w:p w:rsidR="00BB5D40" w:rsidRDefault="00AF418F">
        <w:pPr>
          <w:pStyle w:val="Altbilgi"/>
          <w:jc w:val="center"/>
        </w:pPr>
        <w:r>
          <w:fldChar w:fldCharType="begin"/>
        </w:r>
        <w:r w:rsidR="00BB5D40">
          <w:instrText>PAGE   \* MERGEFORMAT</w:instrText>
        </w:r>
        <w:r>
          <w:fldChar w:fldCharType="separate"/>
        </w:r>
        <w:r w:rsidR="00955A44">
          <w:rPr>
            <w:noProof/>
          </w:rPr>
          <w:t>14</w:t>
        </w:r>
        <w:r>
          <w:fldChar w:fldCharType="end"/>
        </w:r>
      </w:p>
    </w:sdtContent>
  </w:sdt>
  <w:p w:rsidR="00BB5D40" w:rsidRDefault="00BB5D4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BE0" w:rsidRDefault="00B54BE0" w:rsidP="00751D52">
      <w:pPr>
        <w:spacing w:after="0" w:line="240" w:lineRule="auto"/>
      </w:pPr>
      <w:r>
        <w:separator/>
      </w:r>
    </w:p>
  </w:footnote>
  <w:footnote w:type="continuationSeparator" w:id="0">
    <w:p w:rsidR="00B54BE0" w:rsidRDefault="00B54BE0" w:rsidP="00751D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CD4"/>
    <w:multiLevelType w:val="singleLevel"/>
    <w:tmpl w:val="971ECE3C"/>
    <w:lvl w:ilvl="0">
      <w:start w:val="1"/>
      <w:numFmt w:val="decimal"/>
      <w:lvlText w:val="%1."/>
      <w:lvlJc w:val="left"/>
      <w:pPr>
        <w:tabs>
          <w:tab w:val="num" w:pos="360"/>
        </w:tabs>
        <w:ind w:left="360" w:hanging="360"/>
      </w:pPr>
      <w:rPr>
        <w:rFonts w:hint="default"/>
        <w:b/>
      </w:rPr>
    </w:lvl>
  </w:abstractNum>
  <w:abstractNum w:abstractNumId="1">
    <w:nsid w:val="0CD62B06"/>
    <w:multiLevelType w:val="multilevel"/>
    <w:tmpl w:val="8E04B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E17CF9"/>
    <w:multiLevelType w:val="multilevel"/>
    <w:tmpl w:val="8E04B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4"/>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41BF6"/>
    <w:rsid w:val="00007FE2"/>
    <w:rsid w:val="0003629C"/>
    <w:rsid w:val="00066114"/>
    <w:rsid w:val="000917C4"/>
    <w:rsid w:val="000970B3"/>
    <w:rsid w:val="000A3ABD"/>
    <w:rsid w:val="00104BC0"/>
    <w:rsid w:val="00124564"/>
    <w:rsid w:val="00133380"/>
    <w:rsid w:val="001432C7"/>
    <w:rsid w:val="001A01BA"/>
    <w:rsid w:val="001D2593"/>
    <w:rsid w:val="001E1081"/>
    <w:rsid w:val="001F3560"/>
    <w:rsid w:val="001F5BE2"/>
    <w:rsid w:val="0020568D"/>
    <w:rsid w:val="0022418F"/>
    <w:rsid w:val="0022742D"/>
    <w:rsid w:val="00255228"/>
    <w:rsid w:val="00257DD5"/>
    <w:rsid w:val="002D30AE"/>
    <w:rsid w:val="00306500"/>
    <w:rsid w:val="00311318"/>
    <w:rsid w:val="0032262A"/>
    <w:rsid w:val="00330916"/>
    <w:rsid w:val="00353B35"/>
    <w:rsid w:val="00365573"/>
    <w:rsid w:val="00366358"/>
    <w:rsid w:val="00374D18"/>
    <w:rsid w:val="003835DF"/>
    <w:rsid w:val="00390728"/>
    <w:rsid w:val="003952AE"/>
    <w:rsid w:val="003A271F"/>
    <w:rsid w:val="003A46A1"/>
    <w:rsid w:val="003B51ED"/>
    <w:rsid w:val="003C2AFF"/>
    <w:rsid w:val="003D51FC"/>
    <w:rsid w:val="004156D7"/>
    <w:rsid w:val="004317D6"/>
    <w:rsid w:val="00446DE7"/>
    <w:rsid w:val="004511C5"/>
    <w:rsid w:val="004516EA"/>
    <w:rsid w:val="0046777F"/>
    <w:rsid w:val="00474F3D"/>
    <w:rsid w:val="004F2094"/>
    <w:rsid w:val="00536733"/>
    <w:rsid w:val="00542358"/>
    <w:rsid w:val="0055756E"/>
    <w:rsid w:val="005613DE"/>
    <w:rsid w:val="00562B8C"/>
    <w:rsid w:val="00597D13"/>
    <w:rsid w:val="005A6C6F"/>
    <w:rsid w:val="005C50F1"/>
    <w:rsid w:val="005C6C2B"/>
    <w:rsid w:val="005E16B6"/>
    <w:rsid w:val="005F5389"/>
    <w:rsid w:val="006022C3"/>
    <w:rsid w:val="00641BF6"/>
    <w:rsid w:val="00665362"/>
    <w:rsid w:val="00673302"/>
    <w:rsid w:val="006A11B2"/>
    <w:rsid w:val="006C3678"/>
    <w:rsid w:val="00703FCD"/>
    <w:rsid w:val="00751D52"/>
    <w:rsid w:val="0076679E"/>
    <w:rsid w:val="007A5C66"/>
    <w:rsid w:val="007A5CFC"/>
    <w:rsid w:val="007D347E"/>
    <w:rsid w:val="007F27EA"/>
    <w:rsid w:val="007F2B90"/>
    <w:rsid w:val="00814B5B"/>
    <w:rsid w:val="008309DE"/>
    <w:rsid w:val="00864676"/>
    <w:rsid w:val="00891D63"/>
    <w:rsid w:val="008C2A63"/>
    <w:rsid w:val="008E6DE2"/>
    <w:rsid w:val="00934084"/>
    <w:rsid w:val="00955A44"/>
    <w:rsid w:val="00991A9F"/>
    <w:rsid w:val="009A75EF"/>
    <w:rsid w:val="009E0AF5"/>
    <w:rsid w:val="009E5B1F"/>
    <w:rsid w:val="009F175B"/>
    <w:rsid w:val="00A5315B"/>
    <w:rsid w:val="00A8681B"/>
    <w:rsid w:val="00A93BDB"/>
    <w:rsid w:val="00AB22CA"/>
    <w:rsid w:val="00AC02F1"/>
    <w:rsid w:val="00AF418F"/>
    <w:rsid w:val="00B07615"/>
    <w:rsid w:val="00B41116"/>
    <w:rsid w:val="00B41392"/>
    <w:rsid w:val="00B54BE0"/>
    <w:rsid w:val="00B617ED"/>
    <w:rsid w:val="00BA3C3E"/>
    <w:rsid w:val="00BB5D40"/>
    <w:rsid w:val="00BF34C5"/>
    <w:rsid w:val="00C01F52"/>
    <w:rsid w:val="00C3162F"/>
    <w:rsid w:val="00C41ACF"/>
    <w:rsid w:val="00C66DA9"/>
    <w:rsid w:val="00C77551"/>
    <w:rsid w:val="00CC3412"/>
    <w:rsid w:val="00D07F98"/>
    <w:rsid w:val="00D42AAA"/>
    <w:rsid w:val="00D55C87"/>
    <w:rsid w:val="00D64324"/>
    <w:rsid w:val="00D80745"/>
    <w:rsid w:val="00D8600B"/>
    <w:rsid w:val="00D912FC"/>
    <w:rsid w:val="00E06A82"/>
    <w:rsid w:val="00E23412"/>
    <w:rsid w:val="00E26DDD"/>
    <w:rsid w:val="00E359A3"/>
    <w:rsid w:val="00E43E0A"/>
    <w:rsid w:val="00E67B55"/>
    <w:rsid w:val="00E822DF"/>
    <w:rsid w:val="00E83603"/>
    <w:rsid w:val="00EA5D56"/>
    <w:rsid w:val="00ED4B83"/>
    <w:rsid w:val="00EE0243"/>
    <w:rsid w:val="00EE348A"/>
    <w:rsid w:val="00EE7967"/>
    <w:rsid w:val="00F05145"/>
    <w:rsid w:val="00F15A2D"/>
    <w:rsid w:val="00F47B5F"/>
    <w:rsid w:val="00F623B1"/>
    <w:rsid w:val="00F64D37"/>
    <w:rsid w:val="00F8735B"/>
    <w:rsid w:val="00FD2038"/>
    <w:rsid w:val="00FD32CB"/>
    <w:rsid w:val="00FE0C9F"/>
    <w:rsid w:val="00FE6803"/>
    <w:rsid w:val="00FF05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FC"/>
    <w:rPr>
      <w:rFonts w:eastAsiaTheme="minorEastAsia"/>
      <w:lang w:eastAsia="tr-TR"/>
    </w:rPr>
  </w:style>
  <w:style w:type="paragraph" w:styleId="Balk1">
    <w:name w:val="heading 1"/>
    <w:basedOn w:val="Normal"/>
    <w:next w:val="Normal"/>
    <w:link w:val="Balk1Char"/>
    <w:uiPriority w:val="9"/>
    <w:qFormat/>
    <w:rsid w:val="003D51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D51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D51FC"/>
  </w:style>
  <w:style w:type="paragraph" w:customStyle="1" w:styleId="Stil1">
    <w:name w:val="Stil1"/>
    <w:basedOn w:val="Balk1"/>
    <w:link w:val="Stil1Char"/>
    <w:qFormat/>
    <w:rsid w:val="003D51FC"/>
    <w:pPr>
      <w:jc w:val="center"/>
    </w:pPr>
    <w:rPr>
      <w:rFonts w:eastAsia="Times New Roman"/>
      <w:sz w:val="24"/>
    </w:rPr>
  </w:style>
  <w:style w:type="character" w:customStyle="1" w:styleId="Stil1Char">
    <w:name w:val="Stil1 Char"/>
    <w:basedOn w:val="Balk1Char"/>
    <w:link w:val="Stil1"/>
    <w:rsid w:val="003D51FC"/>
    <w:rPr>
      <w:rFonts w:asciiTheme="majorHAnsi" w:eastAsia="Times New Roman" w:hAnsiTheme="majorHAnsi" w:cstheme="majorBidi"/>
      <w:b/>
      <w:bCs/>
      <w:color w:val="365F91" w:themeColor="accent1" w:themeShade="BF"/>
      <w:sz w:val="24"/>
      <w:szCs w:val="28"/>
      <w:lang w:eastAsia="tr-TR"/>
    </w:rPr>
  </w:style>
  <w:style w:type="character" w:customStyle="1" w:styleId="Balk1Char">
    <w:name w:val="Başlık 1 Char"/>
    <w:basedOn w:val="VarsaylanParagrafYazTipi"/>
    <w:link w:val="Balk1"/>
    <w:uiPriority w:val="9"/>
    <w:rsid w:val="003D51FC"/>
    <w:rPr>
      <w:rFonts w:asciiTheme="majorHAnsi" w:eastAsiaTheme="majorEastAsia" w:hAnsiTheme="majorHAnsi" w:cstheme="majorBidi"/>
      <w:b/>
      <w:bCs/>
      <w:color w:val="365F91" w:themeColor="accent1" w:themeShade="BF"/>
      <w:sz w:val="28"/>
      <w:szCs w:val="28"/>
      <w:lang w:eastAsia="tr-TR"/>
    </w:rPr>
  </w:style>
  <w:style w:type="paragraph" w:customStyle="1" w:styleId="Stil2">
    <w:name w:val="Stil2"/>
    <w:basedOn w:val="Balk1"/>
    <w:link w:val="Stil2Char"/>
    <w:autoRedefine/>
    <w:qFormat/>
    <w:rsid w:val="003D51FC"/>
    <w:pPr>
      <w:spacing w:line="240" w:lineRule="auto"/>
      <w:jc w:val="center"/>
    </w:pPr>
    <w:rPr>
      <w:sz w:val="24"/>
    </w:rPr>
  </w:style>
  <w:style w:type="character" w:customStyle="1" w:styleId="Stil2Char">
    <w:name w:val="Stil2 Char"/>
    <w:basedOn w:val="Balk1Char"/>
    <w:link w:val="Stil2"/>
    <w:rsid w:val="003D51FC"/>
    <w:rPr>
      <w:rFonts w:asciiTheme="majorHAnsi" w:eastAsiaTheme="majorEastAsia" w:hAnsiTheme="majorHAnsi" w:cstheme="majorBidi"/>
      <w:b/>
      <w:bCs/>
      <w:color w:val="365F91" w:themeColor="accent1" w:themeShade="BF"/>
      <w:sz w:val="24"/>
      <w:szCs w:val="28"/>
      <w:lang w:eastAsia="tr-TR"/>
    </w:rPr>
  </w:style>
  <w:style w:type="character" w:customStyle="1" w:styleId="Balk2Char">
    <w:name w:val="Başlık 2 Char"/>
    <w:basedOn w:val="VarsaylanParagrafYazTipi"/>
    <w:link w:val="Balk2"/>
    <w:uiPriority w:val="9"/>
    <w:rsid w:val="003D51FC"/>
    <w:rPr>
      <w:rFonts w:asciiTheme="majorHAnsi" w:eastAsiaTheme="majorEastAsia" w:hAnsiTheme="majorHAnsi" w:cstheme="majorBidi"/>
      <w:b/>
      <w:bCs/>
      <w:color w:val="4F81BD" w:themeColor="accent1"/>
      <w:sz w:val="26"/>
      <w:szCs w:val="26"/>
      <w:lang w:eastAsia="tr-TR"/>
    </w:rPr>
  </w:style>
  <w:style w:type="paragraph" w:styleId="DipnotMetni">
    <w:name w:val="footnote text"/>
    <w:basedOn w:val="Normal"/>
    <w:link w:val="DipnotMetniChar"/>
    <w:uiPriority w:val="99"/>
    <w:semiHidden/>
    <w:unhideWhenUsed/>
    <w:rsid w:val="003D51F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D51FC"/>
    <w:rPr>
      <w:rFonts w:eastAsiaTheme="minorEastAsia"/>
      <w:sz w:val="20"/>
      <w:szCs w:val="20"/>
      <w:lang w:eastAsia="tr-TR"/>
    </w:rPr>
  </w:style>
  <w:style w:type="paragraph" w:styleId="stbilgi">
    <w:name w:val="header"/>
    <w:basedOn w:val="Normal"/>
    <w:link w:val="stbilgiChar"/>
    <w:uiPriority w:val="99"/>
    <w:unhideWhenUsed/>
    <w:rsid w:val="003D51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51FC"/>
    <w:rPr>
      <w:rFonts w:eastAsiaTheme="minorEastAsia"/>
      <w:lang w:eastAsia="tr-TR"/>
    </w:rPr>
  </w:style>
  <w:style w:type="paragraph" w:styleId="Altbilgi">
    <w:name w:val="footer"/>
    <w:basedOn w:val="Normal"/>
    <w:link w:val="AltbilgiChar"/>
    <w:uiPriority w:val="99"/>
    <w:unhideWhenUsed/>
    <w:rsid w:val="003D51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51FC"/>
    <w:rPr>
      <w:rFonts w:eastAsiaTheme="minorEastAsia"/>
      <w:lang w:eastAsia="tr-TR"/>
    </w:rPr>
  </w:style>
  <w:style w:type="character" w:styleId="DipnotBavurusu">
    <w:name w:val="footnote reference"/>
    <w:basedOn w:val="VarsaylanParagrafYazTipi"/>
    <w:uiPriority w:val="99"/>
    <w:semiHidden/>
    <w:unhideWhenUsed/>
    <w:rsid w:val="003D51FC"/>
    <w:rPr>
      <w:vertAlign w:val="superscript"/>
    </w:rPr>
  </w:style>
  <w:style w:type="character" w:styleId="Kpr">
    <w:name w:val="Hyperlink"/>
    <w:basedOn w:val="VarsaylanParagrafYazTipi"/>
    <w:uiPriority w:val="99"/>
    <w:unhideWhenUsed/>
    <w:rsid w:val="003D51FC"/>
    <w:rPr>
      <w:color w:val="0000FF"/>
      <w:u w:val="single"/>
    </w:rPr>
  </w:style>
  <w:style w:type="paragraph" w:styleId="AralkYok">
    <w:name w:val="No Spacing"/>
    <w:uiPriority w:val="1"/>
    <w:qFormat/>
    <w:rsid w:val="003D51FC"/>
    <w:pPr>
      <w:spacing w:after="0" w:line="240" w:lineRule="auto"/>
    </w:pPr>
    <w:rPr>
      <w:rFonts w:eastAsiaTheme="minorEastAsia"/>
      <w:lang w:eastAsia="tr-TR"/>
    </w:rPr>
  </w:style>
  <w:style w:type="paragraph" w:styleId="ListeParagraf">
    <w:name w:val="List Paragraph"/>
    <w:basedOn w:val="Normal"/>
    <w:uiPriority w:val="34"/>
    <w:qFormat/>
    <w:rsid w:val="003D51FC"/>
    <w:pPr>
      <w:ind w:left="720"/>
      <w:contextualSpacing/>
    </w:pPr>
  </w:style>
  <w:style w:type="paragraph" w:customStyle="1" w:styleId="msobodytextindent">
    <w:name w:val="msobodytextindent"/>
    <w:basedOn w:val="Normal"/>
    <w:semiHidden/>
    <w:rsid w:val="00D55C87"/>
    <w:pPr>
      <w:spacing w:after="0" w:line="240" w:lineRule="auto"/>
      <w:ind w:left="993" w:hanging="993"/>
    </w:pPr>
    <w:rPr>
      <w:rFonts w:ascii="Times New Roman" w:eastAsia="Times New Roman" w:hAnsi="Times New Roman" w:cs="Times New Roman"/>
      <w:sz w:val="24"/>
      <w:szCs w:val="20"/>
    </w:rPr>
  </w:style>
  <w:style w:type="paragraph" w:styleId="GvdeMetniGirintisi">
    <w:name w:val="Body Text Indent"/>
    <w:basedOn w:val="Normal"/>
    <w:link w:val="GvdeMetniGirintisiChar"/>
    <w:semiHidden/>
    <w:rsid w:val="00EE348A"/>
    <w:pPr>
      <w:spacing w:after="0" w:line="240" w:lineRule="auto"/>
      <w:ind w:left="993" w:hanging="993"/>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semiHidden/>
    <w:rsid w:val="00EE348A"/>
    <w:rPr>
      <w:rFonts w:ascii="Times New Roman" w:eastAsia="Times New Roman" w:hAnsi="Times New Roman" w:cs="Times New Roman"/>
      <w:sz w:val="24"/>
      <w:szCs w:val="20"/>
      <w:lang w:eastAsia="tr-TR"/>
    </w:rPr>
  </w:style>
  <w:style w:type="table" w:styleId="TabloKlavuzu">
    <w:name w:val="Table Grid"/>
    <w:basedOn w:val="NormalTablo"/>
    <w:uiPriority w:val="59"/>
    <w:rsid w:val="00673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6022C3"/>
    <w:rPr>
      <w:b/>
      <w:bCs/>
    </w:rPr>
  </w:style>
  <w:style w:type="paragraph" w:styleId="NormalWeb">
    <w:name w:val="Normal (Web)"/>
    <w:basedOn w:val="Normal"/>
    <w:uiPriority w:val="99"/>
    <w:semiHidden/>
    <w:unhideWhenUsed/>
    <w:rsid w:val="006022C3"/>
    <w:pPr>
      <w:spacing w:after="120"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F64D37"/>
    <w:rPr>
      <w:i/>
      <w:iCs/>
    </w:rPr>
  </w:style>
  <w:style w:type="paragraph" w:customStyle="1" w:styleId="Default">
    <w:name w:val="Default"/>
    <w:rsid w:val="0055756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245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4564"/>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FC"/>
    <w:rPr>
      <w:rFonts w:eastAsiaTheme="minorEastAsia"/>
      <w:lang w:eastAsia="tr-TR"/>
    </w:rPr>
  </w:style>
  <w:style w:type="paragraph" w:styleId="Balk1">
    <w:name w:val="heading 1"/>
    <w:basedOn w:val="Normal"/>
    <w:next w:val="Normal"/>
    <w:link w:val="Balk1Char"/>
    <w:uiPriority w:val="9"/>
    <w:qFormat/>
    <w:rsid w:val="003D51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D51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D51FC"/>
  </w:style>
  <w:style w:type="paragraph" w:customStyle="1" w:styleId="Stil1">
    <w:name w:val="Stil1"/>
    <w:basedOn w:val="Balk1"/>
    <w:link w:val="Stil1Char"/>
    <w:qFormat/>
    <w:rsid w:val="003D51FC"/>
    <w:pPr>
      <w:jc w:val="center"/>
    </w:pPr>
    <w:rPr>
      <w:rFonts w:eastAsia="Times New Roman"/>
      <w:sz w:val="24"/>
    </w:rPr>
  </w:style>
  <w:style w:type="character" w:customStyle="1" w:styleId="Stil1Char">
    <w:name w:val="Stil1 Char"/>
    <w:basedOn w:val="Balk1Char"/>
    <w:link w:val="Stil1"/>
    <w:rsid w:val="003D51FC"/>
    <w:rPr>
      <w:rFonts w:asciiTheme="majorHAnsi" w:eastAsia="Times New Roman" w:hAnsiTheme="majorHAnsi" w:cstheme="majorBidi"/>
      <w:b/>
      <w:bCs/>
      <w:color w:val="365F91" w:themeColor="accent1" w:themeShade="BF"/>
      <w:sz w:val="24"/>
      <w:szCs w:val="28"/>
      <w:lang w:eastAsia="tr-TR"/>
    </w:rPr>
  </w:style>
  <w:style w:type="character" w:customStyle="1" w:styleId="Balk1Char">
    <w:name w:val="Başlık 1 Char"/>
    <w:basedOn w:val="VarsaylanParagrafYazTipi"/>
    <w:link w:val="Balk1"/>
    <w:uiPriority w:val="9"/>
    <w:rsid w:val="003D51FC"/>
    <w:rPr>
      <w:rFonts w:asciiTheme="majorHAnsi" w:eastAsiaTheme="majorEastAsia" w:hAnsiTheme="majorHAnsi" w:cstheme="majorBidi"/>
      <w:b/>
      <w:bCs/>
      <w:color w:val="365F91" w:themeColor="accent1" w:themeShade="BF"/>
      <w:sz w:val="28"/>
      <w:szCs w:val="28"/>
      <w:lang w:eastAsia="tr-TR"/>
    </w:rPr>
  </w:style>
  <w:style w:type="paragraph" w:customStyle="1" w:styleId="Stil2">
    <w:name w:val="Stil2"/>
    <w:basedOn w:val="Balk1"/>
    <w:link w:val="Stil2Char"/>
    <w:autoRedefine/>
    <w:qFormat/>
    <w:rsid w:val="003D51FC"/>
    <w:pPr>
      <w:spacing w:line="240" w:lineRule="auto"/>
      <w:jc w:val="center"/>
    </w:pPr>
    <w:rPr>
      <w:sz w:val="24"/>
    </w:rPr>
  </w:style>
  <w:style w:type="character" w:customStyle="1" w:styleId="Stil2Char">
    <w:name w:val="Stil2 Char"/>
    <w:basedOn w:val="Balk1Char"/>
    <w:link w:val="Stil2"/>
    <w:rsid w:val="003D51FC"/>
    <w:rPr>
      <w:rFonts w:asciiTheme="majorHAnsi" w:eastAsiaTheme="majorEastAsia" w:hAnsiTheme="majorHAnsi" w:cstheme="majorBidi"/>
      <w:b/>
      <w:bCs/>
      <w:color w:val="365F91" w:themeColor="accent1" w:themeShade="BF"/>
      <w:sz w:val="24"/>
      <w:szCs w:val="28"/>
      <w:lang w:eastAsia="tr-TR"/>
    </w:rPr>
  </w:style>
  <w:style w:type="character" w:customStyle="1" w:styleId="Balk2Char">
    <w:name w:val="Başlık 2 Char"/>
    <w:basedOn w:val="VarsaylanParagrafYazTipi"/>
    <w:link w:val="Balk2"/>
    <w:uiPriority w:val="9"/>
    <w:rsid w:val="003D51FC"/>
    <w:rPr>
      <w:rFonts w:asciiTheme="majorHAnsi" w:eastAsiaTheme="majorEastAsia" w:hAnsiTheme="majorHAnsi" w:cstheme="majorBidi"/>
      <w:b/>
      <w:bCs/>
      <w:color w:val="4F81BD" w:themeColor="accent1"/>
      <w:sz w:val="26"/>
      <w:szCs w:val="26"/>
      <w:lang w:eastAsia="tr-TR"/>
    </w:rPr>
  </w:style>
  <w:style w:type="paragraph" w:styleId="DipnotMetni">
    <w:name w:val="footnote text"/>
    <w:basedOn w:val="Normal"/>
    <w:link w:val="DipnotMetniChar"/>
    <w:uiPriority w:val="99"/>
    <w:semiHidden/>
    <w:unhideWhenUsed/>
    <w:rsid w:val="003D51F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D51FC"/>
    <w:rPr>
      <w:rFonts w:eastAsiaTheme="minorEastAsia"/>
      <w:sz w:val="20"/>
      <w:szCs w:val="20"/>
      <w:lang w:eastAsia="tr-TR"/>
    </w:rPr>
  </w:style>
  <w:style w:type="paragraph" w:styleId="stbilgi">
    <w:name w:val="header"/>
    <w:basedOn w:val="Normal"/>
    <w:link w:val="stbilgiChar"/>
    <w:uiPriority w:val="99"/>
    <w:semiHidden/>
    <w:unhideWhenUsed/>
    <w:rsid w:val="003D51F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D51FC"/>
    <w:rPr>
      <w:rFonts w:eastAsiaTheme="minorEastAsia"/>
      <w:lang w:eastAsia="tr-TR"/>
    </w:rPr>
  </w:style>
  <w:style w:type="paragraph" w:styleId="Altbilgi">
    <w:name w:val="footer"/>
    <w:basedOn w:val="Normal"/>
    <w:link w:val="AltbilgiChar"/>
    <w:uiPriority w:val="99"/>
    <w:semiHidden/>
    <w:unhideWhenUsed/>
    <w:rsid w:val="003D51F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D51FC"/>
    <w:rPr>
      <w:rFonts w:eastAsiaTheme="minorEastAsia"/>
      <w:lang w:eastAsia="tr-TR"/>
    </w:rPr>
  </w:style>
  <w:style w:type="character" w:styleId="DipnotBavurusu">
    <w:name w:val="footnote reference"/>
    <w:basedOn w:val="VarsaylanParagrafYazTipi"/>
    <w:uiPriority w:val="99"/>
    <w:semiHidden/>
    <w:unhideWhenUsed/>
    <w:rsid w:val="003D51FC"/>
    <w:rPr>
      <w:vertAlign w:val="superscript"/>
    </w:rPr>
  </w:style>
  <w:style w:type="character" w:styleId="Kpr">
    <w:name w:val="Hyperlink"/>
    <w:basedOn w:val="VarsaylanParagrafYazTipi"/>
    <w:uiPriority w:val="99"/>
    <w:unhideWhenUsed/>
    <w:rsid w:val="003D51FC"/>
    <w:rPr>
      <w:color w:val="0000FF"/>
      <w:u w:val="single"/>
    </w:rPr>
  </w:style>
  <w:style w:type="paragraph" w:styleId="AralkYok">
    <w:name w:val="No Spacing"/>
    <w:uiPriority w:val="1"/>
    <w:qFormat/>
    <w:rsid w:val="003D51FC"/>
    <w:pPr>
      <w:spacing w:after="0" w:line="240" w:lineRule="auto"/>
    </w:pPr>
    <w:rPr>
      <w:rFonts w:eastAsiaTheme="minorEastAsia"/>
      <w:lang w:eastAsia="tr-TR"/>
    </w:rPr>
  </w:style>
  <w:style w:type="paragraph" w:styleId="ListeParagraf">
    <w:name w:val="List Paragraph"/>
    <w:basedOn w:val="Normal"/>
    <w:uiPriority w:val="34"/>
    <w:qFormat/>
    <w:rsid w:val="003D51FC"/>
    <w:pPr>
      <w:ind w:left="720"/>
      <w:contextualSpacing/>
    </w:pPr>
  </w:style>
  <w:style w:type="paragraph" w:customStyle="1" w:styleId="msobodytextindent">
    <w:name w:val="msobodytextindent"/>
    <w:basedOn w:val="Normal"/>
    <w:semiHidden/>
    <w:rsid w:val="00D55C87"/>
    <w:pPr>
      <w:spacing w:after="0" w:line="240" w:lineRule="auto"/>
      <w:ind w:left="993" w:hanging="993"/>
    </w:pPr>
    <w:rPr>
      <w:rFonts w:ascii="Times New Roman" w:eastAsia="Times New Roman" w:hAnsi="Times New Roman" w:cs="Times New Roman"/>
      <w:sz w:val="24"/>
      <w:szCs w:val="20"/>
    </w:rPr>
  </w:style>
  <w:style w:type="paragraph" w:styleId="GvdeMetniGirintisi">
    <w:name w:val="Body Text Indent"/>
    <w:basedOn w:val="Normal"/>
    <w:link w:val="GvdeMetniGirintisiChar"/>
    <w:semiHidden/>
    <w:rsid w:val="00EE348A"/>
    <w:pPr>
      <w:spacing w:after="0" w:line="240" w:lineRule="auto"/>
      <w:ind w:left="993" w:hanging="993"/>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semiHidden/>
    <w:rsid w:val="00EE348A"/>
    <w:rPr>
      <w:rFonts w:ascii="Times New Roman" w:eastAsia="Times New Roman" w:hAnsi="Times New Roman" w:cs="Times New Roman"/>
      <w:sz w:val="24"/>
      <w:szCs w:val="20"/>
      <w:lang w:eastAsia="tr-TR"/>
    </w:rPr>
  </w:style>
  <w:style w:type="table" w:styleId="TabloKlavuzu">
    <w:name w:val="Table Grid"/>
    <w:basedOn w:val="NormalTablo"/>
    <w:uiPriority w:val="59"/>
    <w:rsid w:val="00673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022C3"/>
    <w:rPr>
      <w:b/>
      <w:bCs/>
    </w:rPr>
  </w:style>
  <w:style w:type="paragraph" w:styleId="NormalWeb">
    <w:name w:val="Normal (Web)"/>
    <w:basedOn w:val="Normal"/>
    <w:uiPriority w:val="99"/>
    <w:semiHidden/>
    <w:unhideWhenUsed/>
    <w:rsid w:val="006022C3"/>
    <w:pPr>
      <w:spacing w:after="120"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F64D37"/>
    <w:rPr>
      <w:i/>
      <w:iCs/>
    </w:rPr>
  </w:style>
  <w:style w:type="paragraph" w:customStyle="1" w:styleId="Default">
    <w:name w:val="Default"/>
    <w:rsid w:val="005575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36327125">
      <w:bodyDiv w:val="1"/>
      <w:marLeft w:val="0"/>
      <w:marRight w:val="0"/>
      <w:marTop w:val="0"/>
      <w:marBottom w:val="0"/>
      <w:divBdr>
        <w:top w:val="none" w:sz="0" w:space="0" w:color="auto"/>
        <w:left w:val="none" w:sz="0" w:space="0" w:color="auto"/>
        <w:bottom w:val="none" w:sz="0" w:space="0" w:color="auto"/>
        <w:right w:val="none" w:sz="0" w:space="0" w:color="auto"/>
      </w:divBdr>
      <w:divsChild>
        <w:div w:id="240070577">
          <w:marLeft w:val="0"/>
          <w:marRight w:val="0"/>
          <w:marTop w:val="0"/>
          <w:marBottom w:val="0"/>
          <w:divBdr>
            <w:top w:val="none" w:sz="0" w:space="0" w:color="auto"/>
            <w:left w:val="none" w:sz="0" w:space="0" w:color="auto"/>
            <w:bottom w:val="none" w:sz="0" w:space="0" w:color="auto"/>
            <w:right w:val="none" w:sz="0" w:space="0" w:color="auto"/>
          </w:divBdr>
          <w:divsChild>
            <w:div w:id="901907006">
              <w:marLeft w:val="0"/>
              <w:marRight w:val="0"/>
              <w:marTop w:val="0"/>
              <w:marBottom w:val="0"/>
              <w:divBdr>
                <w:top w:val="none" w:sz="0" w:space="0" w:color="auto"/>
                <w:left w:val="none" w:sz="0" w:space="0" w:color="auto"/>
                <w:bottom w:val="none" w:sz="0" w:space="0" w:color="auto"/>
                <w:right w:val="none" w:sz="0" w:space="0" w:color="auto"/>
              </w:divBdr>
              <w:divsChild>
                <w:div w:id="14848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9881">
      <w:bodyDiv w:val="1"/>
      <w:marLeft w:val="0"/>
      <w:marRight w:val="0"/>
      <w:marTop w:val="0"/>
      <w:marBottom w:val="0"/>
      <w:divBdr>
        <w:top w:val="none" w:sz="0" w:space="0" w:color="auto"/>
        <w:left w:val="none" w:sz="0" w:space="0" w:color="auto"/>
        <w:bottom w:val="none" w:sz="0" w:space="0" w:color="auto"/>
        <w:right w:val="none" w:sz="0" w:space="0" w:color="auto"/>
      </w:divBdr>
      <w:divsChild>
        <w:div w:id="613943788">
          <w:marLeft w:val="0"/>
          <w:marRight w:val="0"/>
          <w:marTop w:val="0"/>
          <w:marBottom w:val="0"/>
          <w:divBdr>
            <w:top w:val="none" w:sz="0" w:space="0" w:color="auto"/>
            <w:left w:val="none" w:sz="0" w:space="0" w:color="auto"/>
            <w:bottom w:val="none" w:sz="0" w:space="0" w:color="auto"/>
            <w:right w:val="none" w:sz="0" w:space="0" w:color="auto"/>
          </w:divBdr>
          <w:divsChild>
            <w:div w:id="1234854416">
              <w:marLeft w:val="0"/>
              <w:marRight w:val="0"/>
              <w:marTop w:val="0"/>
              <w:marBottom w:val="0"/>
              <w:divBdr>
                <w:top w:val="none" w:sz="0" w:space="0" w:color="auto"/>
                <w:left w:val="none" w:sz="0" w:space="0" w:color="auto"/>
                <w:bottom w:val="none" w:sz="0" w:space="0" w:color="auto"/>
                <w:right w:val="none" w:sz="0" w:space="0" w:color="auto"/>
              </w:divBdr>
              <w:divsChild>
                <w:div w:id="1111779424">
                  <w:marLeft w:val="0"/>
                  <w:marRight w:val="0"/>
                  <w:marTop w:val="0"/>
                  <w:marBottom w:val="0"/>
                  <w:divBdr>
                    <w:top w:val="none" w:sz="0" w:space="0" w:color="auto"/>
                    <w:left w:val="none" w:sz="0" w:space="0" w:color="auto"/>
                    <w:bottom w:val="none" w:sz="0" w:space="0" w:color="auto"/>
                    <w:right w:val="none" w:sz="0" w:space="0" w:color="auto"/>
                  </w:divBdr>
                  <w:divsChild>
                    <w:div w:id="316803511">
                      <w:marLeft w:val="0"/>
                      <w:marRight w:val="0"/>
                      <w:marTop w:val="0"/>
                      <w:marBottom w:val="0"/>
                      <w:divBdr>
                        <w:top w:val="none" w:sz="0" w:space="0" w:color="auto"/>
                        <w:left w:val="none" w:sz="0" w:space="0" w:color="auto"/>
                        <w:bottom w:val="none" w:sz="0" w:space="0" w:color="auto"/>
                        <w:right w:val="none" w:sz="0" w:space="0" w:color="auto"/>
                      </w:divBdr>
                      <w:divsChild>
                        <w:div w:id="1241132399">
                          <w:marLeft w:val="0"/>
                          <w:marRight w:val="0"/>
                          <w:marTop w:val="0"/>
                          <w:marBottom w:val="0"/>
                          <w:divBdr>
                            <w:top w:val="none" w:sz="0" w:space="0" w:color="auto"/>
                            <w:left w:val="none" w:sz="0" w:space="0" w:color="auto"/>
                            <w:bottom w:val="none" w:sz="0" w:space="0" w:color="auto"/>
                            <w:right w:val="none" w:sz="0" w:space="0" w:color="auto"/>
                          </w:divBdr>
                          <w:divsChild>
                            <w:div w:id="623584861">
                              <w:marLeft w:val="0"/>
                              <w:marRight w:val="0"/>
                              <w:marTop w:val="0"/>
                              <w:marBottom w:val="0"/>
                              <w:divBdr>
                                <w:top w:val="none" w:sz="0" w:space="0" w:color="auto"/>
                                <w:left w:val="none" w:sz="0" w:space="0" w:color="auto"/>
                                <w:bottom w:val="none" w:sz="0" w:space="0" w:color="auto"/>
                                <w:right w:val="none" w:sz="0" w:space="0" w:color="auto"/>
                              </w:divBdr>
                              <w:divsChild>
                                <w:div w:id="871190434">
                                  <w:marLeft w:val="0"/>
                                  <w:marRight w:val="0"/>
                                  <w:marTop w:val="0"/>
                                  <w:marBottom w:val="0"/>
                                  <w:divBdr>
                                    <w:top w:val="none" w:sz="0" w:space="0" w:color="auto"/>
                                    <w:left w:val="none" w:sz="0" w:space="0" w:color="auto"/>
                                    <w:bottom w:val="none" w:sz="0" w:space="0" w:color="auto"/>
                                    <w:right w:val="none" w:sz="0" w:space="0" w:color="auto"/>
                                  </w:divBdr>
                                  <w:divsChild>
                                    <w:div w:id="15637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utup.gov.t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yayim.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01C4700-0FEB-46BB-938C-15D14FC7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14</Pages>
  <Words>3607</Words>
  <Characters>20562</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akü</dc:creator>
  <cp:keywords/>
  <dc:description/>
  <cp:lastModifiedBy>hp 6470</cp:lastModifiedBy>
  <cp:revision>82</cp:revision>
  <cp:lastPrinted>2020-02-28T12:36:00Z</cp:lastPrinted>
  <dcterms:created xsi:type="dcterms:W3CDTF">2020-02-12T10:29:00Z</dcterms:created>
  <dcterms:modified xsi:type="dcterms:W3CDTF">2020-03-01T09:12:00Z</dcterms:modified>
</cp:coreProperties>
</file>